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B171" w14:textId="77777777" w:rsidR="007509A8" w:rsidRPr="007509A8" w:rsidRDefault="007509A8" w:rsidP="007509A8">
      <w:pPr>
        <w:spacing w:after="0" w:line="276" w:lineRule="auto"/>
        <w:rPr>
          <w:rFonts w:ascii="Cambria" w:hAnsi="Cambria"/>
          <w:i/>
          <w:iCs/>
          <w:color w:val="EE0000"/>
          <w:sz w:val="20"/>
          <w:szCs w:val="20"/>
          <w:lang w:val="de-DE"/>
        </w:rPr>
      </w:pPr>
      <w:r w:rsidRPr="007509A8">
        <w:rPr>
          <w:rFonts w:ascii="Cambria" w:hAnsi="Cambria"/>
          <w:i/>
          <w:iCs/>
          <w:color w:val="EE0000"/>
          <w:sz w:val="20"/>
          <w:szCs w:val="20"/>
          <w:lang w:val="de-DE"/>
        </w:rPr>
        <w:t>Die mit rot markierten Textstellen müssen bei der Ausfüllung des Formulars gelöscht werden.</w:t>
      </w:r>
    </w:p>
    <w:p w14:paraId="09046880" w14:textId="081A1F56" w:rsidR="00123B64" w:rsidRPr="007509A8" w:rsidRDefault="007509A8" w:rsidP="007509A8">
      <w:pPr>
        <w:spacing w:after="0" w:line="276" w:lineRule="auto"/>
        <w:rPr>
          <w:rFonts w:ascii="Cambria" w:hAnsi="Cambria"/>
          <w:lang w:val="de-DE"/>
        </w:rPr>
      </w:pPr>
      <w:r w:rsidRPr="007509A8">
        <w:rPr>
          <w:rFonts w:ascii="Cambria" w:hAnsi="Cambria"/>
          <w:i/>
          <w:iCs/>
          <w:color w:val="EE0000"/>
          <w:sz w:val="20"/>
          <w:szCs w:val="20"/>
          <w:lang w:val="de-DE"/>
        </w:rPr>
        <w:t xml:space="preserve">Bei den </w:t>
      </w:r>
      <w:r w:rsidRPr="007509A8">
        <w:rPr>
          <w:rFonts w:ascii="Cambria" w:hAnsi="Cambria"/>
          <w:i/>
          <w:iCs/>
          <w:color w:val="0070C0"/>
          <w:sz w:val="20"/>
          <w:szCs w:val="20"/>
          <w:lang w:val="de-DE"/>
        </w:rPr>
        <w:t>blau</w:t>
      </w:r>
      <w:r w:rsidRPr="007509A8">
        <w:rPr>
          <w:rFonts w:ascii="Cambria" w:hAnsi="Cambria"/>
          <w:i/>
          <w:iCs/>
          <w:color w:val="EE0000"/>
          <w:sz w:val="20"/>
          <w:szCs w:val="20"/>
          <w:lang w:val="de-DE"/>
        </w:rPr>
        <w:t xml:space="preserve"> markierten Textstellen muss die entsprechende Option aus dem Lehrplan angekreuzt bzw. übernommen werden</w:t>
      </w:r>
    </w:p>
    <w:p w14:paraId="0929A76F" w14:textId="6BE4960B" w:rsidR="00123B64" w:rsidRPr="007509A8" w:rsidRDefault="007509A8" w:rsidP="00FB5485">
      <w:pPr>
        <w:jc w:val="center"/>
        <w:rPr>
          <w:rFonts w:ascii="Cambria" w:hAnsi="Cambria"/>
          <w:b/>
          <w:bCs/>
          <w:lang w:val="de-DE"/>
        </w:rPr>
      </w:pPr>
      <w:r w:rsidRPr="007509A8">
        <w:rPr>
          <w:rFonts w:ascii="Cambria" w:hAnsi="Cambria"/>
          <w:b/>
          <w:bCs/>
          <w:lang w:val="de-DE"/>
        </w:rPr>
        <w:t>LEHRVERANSTALTUNGSBESCHREIBUNG</w:t>
      </w:r>
    </w:p>
    <w:p w14:paraId="1E08F1E4" w14:textId="141E0F8F" w:rsidR="00123B64" w:rsidRPr="007509A8" w:rsidRDefault="00123B64" w:rsidP="00FB5485">
      <w:pPr>
        <w:jc w:val="center"/>
        <w:rPr>
          <w:rFonts w:ascii="Cambria" w:hAnsi="Cambria"/>
          <w:i/>
          <w:iCs/>
          <w:color w:val="FF0000"/>
          <w:lang w:val="de-DE"/>
        </w:rPr>
      </w:pPr>
      <w:r w:rsidRPr="007509A8">
        <w:rPr>
          <w:rFonts w:ascii="Cambria" w:hAnsi="Cambria"/>
          <w:i/>
          <w:iCs/>
          <w:color w:val="FF0000"/>
          <w:lang w:val="de-DE"/>
        </w:rPr>
        <w:t>(</w:t>
      </w:r>
      <w:r w:rsidR="007509A8" w:rsidRPr="007509A8">
        <w:rPr>
          <w:rFonts w:ascii="Cambria" w:hAnsi="Cambria"/>
          <w:i/>
          <w:iCs/>
          <w:color w:val="FF0000"/>
          <w:lang w:val="de-DE"/>
        </w:rPr>
        <w:t>Benennung des Studienfaches</w:t>
      </w:r>
      <w:r w:rsidRPr="007509A8">
        <w:rPr>
          <w:rFonts w:ascii="Cambria" w:hAnsi="Cambria"/>
          <w:i/>
          <w:iCs/>
          <w:color w:val="FF0000"/>
          <w:lang w:val="de-DE"/>
        </w:rPr>
        <w:t>)</w:t>
      </w:r>
    </w:p>
    <w:p w14:paraId="583483E1" w14:textId="347C09BA" w:rsidR="00123B64" w:rsidRPr="007509A8" w:rsidRDefault="007509A8" w:rsidP="00FB5485">
      <w:pPr>
        <w:jc w:val="center"/>
        <w:rPr>
          <w:rFonts w:ascii="Cambria" w:hAnsi="Cambria"/>
          <w:lang w:val="de-DE"/>
        </w:rPr>
      </w:pPr>
      <w:r w:rsidRPr="007509A8">
        <w:rPr>
          <w:rFonts w:ascii="Cambria" w:hAnsi="Cambria"/>
          <w:lang w:val="de-DE"/>
        </w:rPr>
        <w:t>Akademisches Jahr</w:t>
      </w:r>
      <w:r w:rsidR="00123B64" w:rsidRPr="007509A8">
        <w:rPr>
          <w:rFonts w:ascii="Cambria" w:hAnsi="Cambria"/>
          <w:color w:val="FF0000"/>
          <w:lang w:val="de-DE"/>
        </w:rPr>
        <w:t>...............</w:t>
      </w:r>
    </w:p>
    <w:p w14:paraId="71B43696" w14:textId="77777777" w:rsidR="002315D2" w:rsidRPr="007509A8" w:rsidRDefault="002315D2" w:rsidP="002315D2">
      <w:pPr>
        <w:rPr>
          <w:rFonts w:ascii="Cambria" w:hAnsi="Cambria"/>
          <w:color w:val="FF0000"/>
          <w:sz w:val="20"/>
          <w:szCs w:val="20"/>
          <w:lang w:val="de-DE"/>
        </w:rPr>
      </w:pPr>
    </w:p>
    <w:p w14:paraId="299F0F41" w14:textId="6E060632" w:rsidR="00886616" w:rsidRPr="007509A8" w:rsidRDefault="00886616" w:rsidP="003D7F8A">
      <w:pPr>
        <w:spacing w:after="0"/>
        <w:ind w:left="142" w:hanging="567"/>
        <w:rPr>
          <w:rFonts w:ascii="Cambria" w:hAnsi="Cambria"/>
          <w:b/>
          <w:sz w:val="20"/>
          <w:szCs w:val="20"/>
          <w:lang w:val="de-DE"/>
        </w:rPr>
      </w:pPr>
      <w:r w:rsidRPr="007509A8">
        <w:rPr>
          <w:rFonts w:ascii="Cambria" w:hAnsi="Cambria"/>
          <w:b/>
          <w:sz w:val="20"/>
          <w:szCs w:val="20"/>
          <w:lang w:val="de-DE"/>
        </w:rPr>
        <w:t xml:space="preserve">1. </w:t>
      </w:r>
      <w:r w:rsidR="007509A8" w:rsidRPr="007509A8">
        <w:rPr>
          <w:rFonts w:ascii="Cambria" w:hAnsi="Cambria"/>
          <w:b/>
          <w:sz w:val="20"/>
          <w:szCs w:val="20"/>
          <w:lang w:val="de-DE"/>
        </w:rPr>
        <w:t>Angaben zum Studiengang</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7509A8" w:rsidRPr="007509A8" w14:paraId="7300B76A" w14:textId="77777777" w:rsidTr="007509A8">
        <w:trPr>
          <w:trHeight w:val="284"/>
        </w:trPr>
        <w:tc>
          <w:tcPr>
            <w:tcW w:w="3403" w:type="dxa"/>
          </w:tcPr>
          <w:p w14:paraId="561906B4" w14:textId="53374002" w:rsidR="007509A8" w:rsidRPr="007509A8" w:rsidRDefault="007509A8" w:rsidP="007509A8">
            <w:pPr>
              <w:keepNext/>
              <w:suppressAutoHyphens/>
              <w:spacing w:after="0" w:line="240" w:lineRule="auto"/>
              <w:ind w:left="34" w:right="-625"/>
              <w:outlineLvl w:val="0"/>
              <w:rPr>
                <w:rFonts w:ascii="Cambria" w:eastAsia="Times New Roman" w:hAnsi="Cambria" w:cs="Times New Roman"/>
                <w:kern w:val="0"/>
                <w:sz w:val="20"/>
                <w:szCs w:val="20"/>
                <w:lang w:val="de-DE" w:eastAsia="zh-CN"/>
              </w:rPr>
            </w:pPr>
            <w:r w:rsidRPr="007509A8">
              <w:rPr>
                <w:rFonts w:ascii="Cambria" w:hAnsi="Cambria"/>
                <w:sz w:val="20"/>
                <w:szCs w:val="20"/>
                <w:lang w:val="de-DE"/>
              </w:rPr>
              <w:t>1.1 Hochschuleinrichtung</w:t>
            </w:r>
          </w:p>
        </w:tc>
        <w:tc>
          <w:tcPr>
            <w:tcW w:w="7088" w:type="dxa"/>
            <w:vAlign w:val="center"/>
          </w:tcPr>
          <w:p w14:paraId="19231C48" w14:textId="77777777" w:rsidR="007509A8" w:rsidRPr="007509A8" w:rsidRDefault="007509A8" w:rsidP="007509A8">
            <w:pPr>
              <w:keepNext/>
              <w:suppressAutoHyphens/>
              <w:spacing w:after="0" w:line="240" w:lineRule="auto"/>
              <w:ind w:left="90" w:right="-625"/>
              <w:outlineLvl w:val="0"/>
              <w:rPr>
                <w:rFonts w:ascii="Cambria" w:eastAsia="Times New Roman" w:hAnsi="Cambria" w:cs="Times New Roman"/>
                <w:kern w:val="0"/>
                <w:sz w:val="20"/>
                <w:szCs w:val="22"/>
                <w:lang w:val="de-DE" w:eastAsia="zh-CN"/>
              </w:rPr>
            </w:pPr>
          </w:p>
        </w:tc>
      </w:tr>
      <w:tr w:rsidR="007509A8" w:rsidRPr="007509A8" w14:paraId="611C80E3" w14:textId="77777777" w:rsidTr="007509A8">
        <w:trPr>
          <w:trHeight w:val="284"/>
        </w:trPr>
        <w:tc>
          <w:tcPr>
            <w:tcW w:w="3403" w:type="dxa"/>
          </w:tcPr>
          <w:p w14:paraId="7D8965B9" w14:textId="460E793D" w:rsidR="007509A8" w:rsidRPr="007509A8" w:rsidRDefault="007509A8" w:rsidP="007509A8">
            <w:pPr>
              <w:keepNext/>
              <w:suppressAutoHyphens/>
              <w:spacing w:after="0" w:line="240" w:lineRule="auto"/>
              <w:ind w:left="34"/>
              <w:outlineLvl w:val="4"/>
              <w:rPr>
                <w:rFonts w:ascii="Cambria" w:eastAsia="Times New Roman" w:hAnsi="Cambria" w:cs="Times New Roman"/>
                <w:kern w:val="0"/>
                <w:sz w:val="20"/>
                <w:szCs w:val="20"/>
                <w:lang w:val="de-DE" w:eastAsia="zh-CN"/>
              </w:rPr>
            </w:pPr>
            <w:r w:rsidRPr="007509A8">
              <w:rPr>
                <w:rFonts w:ascii="Cambria" w:hAnsi="Cambria"/>
                <w:sz w:val="20"/>
                <w:szCs w:val="20"/>
                <w:lang w:val="de-DE"/>
              </w:rPr>
              <w:t xml:space="preserve">1.2 Fakultät </w:t>
            </w:r>
          </w:p>
        </w:tc>
        <w:tc>
          <w:tcPr>
            <w:tcW w:w="7088" w:type="dxa"/>
            <w:vAlign w:val="center"/>
          </w:tcPr>
          <w:p w14:paraId="1B10731B" w14:textId="77777777" w:rsidR="007509A8" w:rsidRPr="007509A8" w:rsidRDefault="007509A8" w:rsidP="007509A8">
            <w:pPr>
              <w:keepNext/>
              <w:suppressAutoHyphens/>
              <w:spacing w:after="0" w:line="240" w:lineRule="auto"/>
              <w:ind w:left="90" w:right="-625"/>
              <w:outlineLvl w:val="0"/>
              <w:rPr>
                <w:rFonts w:ascii="Cambria" w:eastAsia="Times New Roman" w:hAnsi="Cambria" w:cs="Times New Roman"/>
                <w:kern w:val="0"/>
                <w:sz w:val="20"/>
                <w:szCs w:val="22"/>
                <w:lang w:val="de-DE" w:eastAsia="zh-CN"/>
              </w:rPr>
            </w:pPr>
          </w:p>
        </w:tc>
      </w:tr>
      <w:tr w:rsidR="007509A8" w:rsidRPr="007509A8" w14:paraId="3159546E" w14:textId="77777777" w:rsidTr="007509A8">
        <w:trPr>
          <w:trHeight w:val="284"/>
        </w:trPr>
        <w:tc>
          <w:tcPr>
            <w:tcW w:w="3403" w:type="dxa"/>
          </w:tcPr>
          <w:p w14:paraId="1D897981" w14:textId="303EB857" w:rsidR="007509A8" w:rsidRPr="007509A8" w:rsidRDefault="007509A8" w:rsidP="007509A8">
            <w:pPr>
              <w:keepNext/>
              <w:suppressAutoHyphens/>
              <w:spacing w:after="0" w:line="240" w:lineRule="auto"/>
              <w:ind w:left="34" w:right="-625"/>
              <w:outlineLvl w:val="0"/>
              <w:rPr>
                <w:rFonts w:ascii="Cambria" w:eastAsia="Times New Roman" w:hAnsi="Cambria" w:cs="Times New Roman"/>
                <w:kern w:val="0"/>
                <w:sz w:val="20"/>
                <w:szCs w:val="20"/>
                <w:lang w:val="de-DE" w:eastAsia="zh-CN"/>
              </w:rPr>
            </w:pPr>
            <w:r w:rsidRPr="007509A8">
              <w:rPr>
                <w:rFonts w:ascii="Cambria" w:hAnsi="Cambria"/>
                <w:sz w:val="20"/>
                <w:szCs w:val="20"/>
                <w:lang w:val="de-DE"/>
              </w:rPr>
              <w:t>1.3 Department</w:t>
            </w:r>
          </w:p>
        </w:tc>
        <w:tc>
          <w:tcPr>
            <w:tcW w:w="7088" w:type="dxa"/>
            <w:vAlign w:val="center"/>
          </w:tcPr>
          <w:p w14:paraId="3E071910" w14:textId="77777777" w:rsidR="007509A8" w:rsidRPr="007509A8" w:rsidRDefault="007509A8" w:rsidP="007509A8">
            <w:pPr>
              <w:keepNext/>
              <w:suppressAutoHyphens/>
              <w:spacing w:after="0" w:line="240" w:lineRule="auto"/>
              <w:ind w:left="90" w:right="-625"/>
              <w:outlineLvl w:val="0"/>
              <w:rPr>
                <w:rFonts w:ascii="Cambria" w:eastAsia="Times New Roman" w:hAnsi="Cambria" w:cs="Times New Roman"/>
                <w:kern w:val="0"/>
                <w:sz w:val="20"/>
                <w:szCs w:val="22"/>
                <w:lang w:val="de-DE" w:eastAsia="zh-CN"/>
              </w:rPr>
            </w:pPr>
          </w:p>
        </w:tc>
      </w:tr>
      <w:tr w:rsidR="007509A8" w:rsidRPr="007509A8" w14:paraId="26CE6A41" w14:textId="77777777" w:rsidTr="007509A8">
        <w:trPr>
          <w:trHeight w:val="284"/>
        </w:trPr>
        <w:tc>
          <w:tcPr>
            <w:tcW w:w="3403" w:type="dxa"/>
          </w:tcPr>
          <w:p w14:paraId="4B08BCBA" w14:textId="43114D4B" w:rsidR="007509A8" w:rsidRPr="007509A8" w:rsidRDefault="007509A8" w:rsidP="007509A8">
            <w:pPr>
              <w:suppressAutoHyphens/>
              <w:spacing w:after="0" w:line="240" w:lineRule="auto"/>
              <w:ind w:left="34"/>
              <w:rPr>
                <w:rFonts w:ascii="Cambria" w:eastAsia="Times New Roman" w:hAnsi="Cambria" w:cs="Times New Roman"/>
                <w:kern w:val="0"/>
                <w:sz w:val="20"/>
                <w:szCs w:val="20"/>
                <w:lang w:val="de-DE" w:eastAsia="zh-CN"/>
              </w:rPr>
            </w:pPr>
            <w:r w:rsidRPr="007509A8">
              <w:rPr>
                <w:rFonts w:ascii="Cambria" w:hAnsi="Cambria"/>
                <w:sz w:val="20"/>
                <w:szCs w:val="20"/>
                <w:lang w:val="de-DE"/>
              </w:rPr>
              <w:t>1.4 Studienbereich</w:t>
            </w:r>
          </w:p>
        </w:tc>
        <w:tc>
          <w:tcPr>
            <w:tcW w:w="7088" w:type="dxa"/>
            <w:vAlign w:val="center"/>
          </w:tcPr>
          <w:p w14:paraId="293D1153" w14:textId="77777777" w:rsidR="007509A8" w:rsidRPr="007509A8" w:rsidRDefault="007509A8" w:rsidP="007509A8">
            <w:pPr>
              <w:keepNext/>
              <w:suppressAutoHyphens/>
              <w:spacing w:after="0" w:line="240" w:lineRule="auto"/>
              <w:ind w:left="90" w:right="-625"/>
              <w:outlineLvl w:val="0"/>
              <w:rPr>
                <w:rFonts w:ascii="Cambria" w:eastAsia="Times New Roman" w:hAnsi="Cambria" w:cs="Times New Roman"/>
                <w:kern w:val="0"/>
                <w:sz w:val="20"/>
                <w:szCs w:val="22"/>
                <w:lang w:val="de-DE" w:eastAsia="zh-CN"/>
              </w:rPr>
            </w:pPr>
          </w:p>
        </w:tc>
      </w:tr>
      <w:tr w:rsidR="007509A8" w:rsidRPr="007509A8" w14:paraId="2FD8BC18" w14:textId="77777777" w:rsidTr="007509A8">
        <w:trPr>
          <w:trHeight w:val="284"/>
        </w:trPr>
        <w:tc>
          <w:tcPr>
            <w:tcW w:w="3403" w:type="dxa"/>
          </w:tcPr>
          <w:p w14:paraId="57CF15EE" w14:textId="65DD025B" w:rsidR="007509A8" w:rsidRPr="007509A8" w:rsidRDefault="007509A8" w:rsidP="007509A8">
            <w:pPr>
              <w:suppressAutoHyphens/>
              <w:spacing w:after="0" w:line="240" w:lineRule="auto"/>
              <w:ind w:left="34"/>
              <w:rPr>
                <w:rFonts w:ascii="Cambria" w:eastAsia="Times New Roman" w:hAnsi="Cambria" w:cs="Times New Roman"/>
                <w:kern w:val="0"/>
                <w:sz w:val="20"/>
                <w:szCs w:val="20"/>
                <w:vertAlign w:val="superscript"/>
                <w:lang w:val="de-DE" w:eastAsia="zh-CN"/>
              </w:rPr>
            </w:pPr>
            <w:r w:rsidRPr="007509A8">
              <w:rPr>
                <w:rFonts w:ascii="Cambria" w:hAnsi="Cambria"/>
                <w:sz w:val="20"/>
                <w:szCs w:val="20"/>
                <w:lang w:val="de-DE"/>
              </w:rPr>
              <w:t>1.5 Studienzyklus</w:t>
            </w:r>
          </w:p>
        </w:tc>
        <w:tc>
          <w:tcPr>
            <w:tcW w:w="7088" w:type="dxa"/>
            <w:vAlign w:val="center"/>
          </w:tcPr>
          <w:p w14:paraId="3E892EE4" w14:textId="75093D01" w:rsidR="007509A8" w:rsidRPr="007509A8" w:rsidRDefault="007509A8" w:rsidP="007509A8">
            <w:pPr>
              <w:keepNext/>
              <w:suppressAutoHyphens/>
              <w:spacing w:after="0" w:line="240" w:lineRule="auto"/>
              <w:ind w:left="90" w:right="-625"/>
              <w:outlineLvl w:val="0"/>
              <w:rPr>
                <w:rFonts w:ascii="Cambria" w:eastAsia="Times New Roman" w:hAnsi="Cambria" w:cs="Times New Roman"/>
                <w:kern w:val="0"/>
                <w:sz w:val="20"/>
                <w:szCs w:val="22"/>
                <w:lang w:val="de-DE" w:eastAsia="zh-CN"/>
              </w:rPr>
            </w:pPr>
          </w:p>
        </w:tc>
      </w:tr>
      <w:tr w:rsidR="007509A8" w:rsidRPr="007509A8" w14:paraId="34D96CCB" w14:textId="77777777" w:rsidTr="007509A8">
        <w:trPr>
          <w:trHeight w:val="284"/>
        </w:trPr>
        <w:tc>
          <w:tcPr>
            <w:tcW w:w="3403" w:type="dxa"/>
          </w:tcPr>
          <w:p w14:paraId="28B4A156" w14:textId="06399B97" w:rsidR="007509A8" w:rsidRPr="007509A8" w:rsidRDefault="007509A8" w:rsidP="007509A8">
            <w:pPr>
              <w:keepNext/>
              <w:suppressAutoHyphens/>
              <w:spacing w:after="0" w:line="240" w:lineRule="auto"/>
              <w:ind w:left="34"/>
              <w:outlineLvl w:val="1"/>
              <w:rPr>
                <w:rFonts w:ascii="Cambria" w:eastAsia="Times New Roman" w:hAnsi="Cambria" w:cs="Times New Roman"/>
                <w:kern w:val="0"/>
                <w:sz w:val="20"/>
                <w:szCs w:val="20"/>
                <w:lang w:val="de-DE" w:eastAsia="zh-CN"/>
              </w:rPr>
            </w:pPr>
            <w:r w:rsidRPr="007509A8">
              <w:rPr>
                <w:rFonts w:ascii="Cambria" w:hAnsi="Cambria"/>
                <w:sz w:val="20"/>
                <w:szCs w:val="20"/>
                <w:lang w:val="de-DE"/>
              </w:rPr>
              <w:t>1.6 Studiengang / Qualifikation</w:t>
            </w:r>
          </w:p>
        </w:tc>
        <w:tc>
          <w:tcPr>
            <w:tcW w:w="7088" w:type="dxa"/>
            <w:vAlign w:val="center"/>
          </w:tcPr>
          <w:p w14:paraId="349E380F" w14:textId="77777777" w:rsidR="007509A8" w:rsidRPr="007509A8" w:rsidRDefault="007509A8" w:rsidP="007509A8">
            <w:pPr>
              <w:keepNext/>
              <w:suppressAutoHyphens/>
              <w:spacing w:after="0" w:line="240" w:lineRule="auto"/>
              <w:ind w:left="90" w:right="-625"/>
              <w:outlineLvl w:val="0"/>
              <w:rPr>
                <w:rFonts w:ascii="Cambria" w:eastAsia="Times New Roman" w:hAnsi="Cambria" w:cs="Times New Roman"/>
                <w:kern w:val="0"/>
                <w:sz w:val="20"/>
                <w:szCs w:val="22"/>
                <w:lang w:val="de-DE" w:eastAsia="zh-CN"/>
              </w:rPr>
            </w:pPr>
          </w:p>
        </w:tc>
      </w:tr>
      <w:tr w:rsidR="007509A8" w:rsidRPr="007509A8" w14:paraId="510975E1" w14:textId="77777777" w:rsidTr="007509A8">
        <w:trPr>
          <w:trHeight w:val="284"/>
        </w:trPr>
        <w:tc>
          <w:tcPr>
            <w:tcW w:w="3403" w:type="dxa"/>
          </w:tcPr>
          <w:p w14:paraId="142F7D51" w14:textId="46E83057" w:rsidR="007509A8" w:rsidRPr="007509A8" w:rsidRDefault="007509A8" w:rsidP="007509A8">
            <w:pPr>
              <w:keepNext/>
              <w:suppressAutoHyphens/>
              <w:spacing w:after="0" w:line="240" w:lineRule="auto"/>
              <w:ind w:left="34"/>
              <w:outlineLvl w:val="1"/>
              <w:rPr>
                <w:rFonts w:ascii="Cambria" w:eastAsia="Times New Roman" w:hAnsi="Cambria" w:cs="Times New Roman"/>
                <w:kern w:val="0"/>
                <w:sz w:val="20"/>
                <w:szCs w:val="20"/>
                <w:lang w:val="de-DE" w:eastAsia="zh-CN"/>
              </w:rPr>
            </w:pPr>
            <w:r w:rsidRPr="007509A8">
              <w:rPr>
                <w:rFonts w:ascii="Cambria" w:hAnsi="Cambria"/>
                <w:sz w:val="20"/>
                <w:szCs w:val="20"/>
                <w:lang w:val="de-DE"/>
              </w:rPr>
              <w:t>1.7 Studienform</w:t>
            </w:r>
          </w:p>
        </w:tc>
        <w:tc>
          <w:tcPr>
            <w:tcW w:w="7088" w:type="dxa"/>
            <w:vAlign w:val="center"/>
          </w:tcPr>
          <w:p w14:paraId="7CE75088" w14:textId="77777777" w:rsidR="007509A8" w:rsidRPr="007509A8" w:rsidRDefault="007509A8" w:rsidP="007509A8">
            <w:pPr>
              <w:keepNext/>
              <w:suppressAutoHyphens/>
              <w:spacing w:after="0" w:line="240" w:lineRule="auto"/>
              <w:ind w:right="-625"/>
              <w:outlineLvl w:val="0"/>
              <w:rPr>
                <w:rFonts w:ascii="Cambria" w:eastAsia="Times New Roman" w:hAnsi="Cambria" w:cs="Times New Roman"/>
                <w:kern w:val="0"/>
                <w:sz w:val="20"/>
                <w:szCs w:val="22"/>
                <w:lang w:val="de-DE" w:eastAsia="zh-CN"/>
              </w:rPr>
            </w:pPr>
          </w:p>
        </w:tc>
      </w:tr>
    </w:tbl>
    <w:p w14:paraId="72FC17F8" w14:textId="77777777" w:rsidR="00FC204E" w:rsidRPr="007509A8" w:rsidRDefault="00FC204E" w:rsidP="00886616">
      <w:pPr>
        <w:spacing w:after="0"/>
        <w:rPr>
          <w:rFonts w:ascii="Cambria" w:hAnsi="Cambria"/>
          <w:b/>
          <w:sz w:val="20"/>
          <w:szCs w:val="20"/>
          <w:lang w:val="de-DE"/>
        </w:rPr>
      </w:pPr>
    </w:p>
    <w:p w14:paraId="4C308020" w14:textId="3F907F9C" w:rsidR="00366881" w:rsidRPr="007509A8" w:rsidRDefault="00366881" w:rsidP="00366881">
      <w:pPr>
        <w:spacing w:after="0"/>
        <w:ind w:left="142" w:hanging="567"/>
        <w:rPr>
          <w:rFonts w:ascii="Cambria" w:hAnsi="Cambria"/>
          <w:b/>
          <w:sz w:val="20"/>
          <w:szCs w:val="20"/>
          <w:lang w:val="de-DE"/>
        </w:rPr>
      </w:pPr>
      <w:r w:rsidRPr="007509A8">
        <w:rPr>
          <w:rFonts w:ascii="Cambria" w:hAnsi="Cambria"/>
          <w:b/>
          <w:sz w:val="20"/>
          <w:szCs w:val="20"/>
          <w:lang w:val="de-DE"/>
        </w:rPr>
        <w:t xml:space="preserve">2. </w:t>
      </w:r>
      <w:r w:rsidR="007509A8" w:rsidRPr="007509A8">
        <w:rPr>
          <w:rFonts w:ascii="Cambria" w:hAnsi="Cambria"/>
          <w:b/>
          <w:sz w:val="20"/>
          <w:szCs w:val="20"/>
          <w:lang w:val="de-DE"/>
        </w:rPr>
        <w:t>Angaben zum Studienfach</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851"/>
        <w:gridCol w:w="1134"/>
        <w:gridCol w:w="850"/>
        <w:gridCol w:w="993"/>
        <w:gridCol w:w="1842"/>
        <w:gridCol w:w="284"/>
        <w:gridCol w:w="1701"/>
        <w:gridCol w:w="1276"/>
      </w:tblGrid>
      <w:tr w:rsidR="00BF2C1C" w:rsidRPr="007509A8" w14:paraId="5411A657" w14:textId="77777777" w:rsidTr="00AC1F76">
        <w:trPr>
          <w:trHeight w:val="284"/>
        </w:trPr>
        <w:tc>
          <w:tcPr>
            <w:tcW w:w="2435" w:type="dxa"/>
            <w:gridSpan w:val="2"/>
            <w:vAlign w:val="center"/>
          </w:tcPr>
          <w:p w14:paraId="7BB02F5A" w14:textId="2924D2D4" w:rsidR="008F5E28" w:rsidRPr="007509A8" w:rsidRDefault="008F5E28" w:rsidP="007509A8">
            <w:pPr>
              <w:suppressAutoHyphens/>
              <w:spacing w:after="0" w:line="240" w:lineRule="auto"/>
              <w:rPr>
                <w:rFonts w:ascii="Cambria" w:eastAsia="Times New Roman" w:hAnsi="Cambria" w:cs="Times New Roman"/>
                <w:sz w:val="20"/>
                <w:szCs w:val="20"/>
                <w:lang w:val="de-DE" w:eastAsia="zh-CN"/>
              </w:rPr>
            </w:pPr>
            <w:r w:rsidRPr="007509A8">
              <w:rPr>
                <w:rFonts w:ascii="Cambria" w:eastAsia="Times New Roman" w:hAnsi="Cambria" w:cs="Times New Roman"/>
                <w:sz w:val="20"/>
                <w:szCs w:val="20"/>
                <w:lang w:val="de-DE" w:eastAsia="zh-CN"/>
              </w:rPr>
              <w:t xml:space="preserve">2.1. </w:t>
            </w:r>
            <w:r w:rsidR="007509A8" w:rsidRPr="007509A8">
              <w:rPr>
                <w:rFonts w:ascii="Cambria" w:eastAsia="Times New Roman" w:hAnsi="Cambria" w:cs="Times New Roman"/>
                <w:sz w:val="20"/>
                <w:szCs w:val="20"/>
                <w:lang w:val="de-DE" w:eastAsia="zh-CN"/>
              </w:rPr>
              <w:t>Benennung des Studienfaches (LV)</w:t>
            </w:r>
          </w:p>
        </w:tc>
        <w:tc>
          <w:tcPr>
            <w:tcW w:w="5103" w:type="dxa"/>
            <w:gridSpan w:val="5"/>
            <w:vAlign w:val="center"/>
          </w:tcPr>
          <w:p w14:paraId="311586D5" w14:textId="773CA9BA" w:rsidR="008F5E28" w:rsidRPr="007509A8" w:rsidRDefault="008F5E28" w:rsidP="007509A8">
            <w:pPr>
              <w:suppressAutoHyphens/>
              <w:spacing w:after="0" w:line="240" w:lineRule="auto"/>
              <w:rPr>
                <w:rFonts w:ascii="Cambria" w:eastAsia="Times New Roman" w:hAnsi="Cambria" w:cs="Times New Roman"/>
                <w:b/>
                <w:sz w:val="20"/>
                <w:szCs w:val="20"/>
                <w:lang w:val="de-DE" w:eastAsia="zh-CN"/>
              </w:rPr>
            </w:pPr>
          </w:p>
        </w:tc>
        <w:tc>
          <w:tcPr>
            <w:tcW w:w="1701" w:type="dxa"/>
            <w:vAlign w:val="center"/>
          </w:tcPr>
          <w:p w14:paraId="21E26C07" w14:textId="26650E30" w:rsidR="008F5E28" w:rsidRPr="007509A8" w:rsidRDefault="007509A8" w:rsidP="007509A8">
            <w:pPr>
              <w:suppressAutoHyphens/>
              <w:spacing w:after="0" w:line="240" w:lineRule="auto"/>
              <w:rPr>
                <w:rFonts w:ascii="Cambria" w:eastAsia="Times New Roman" w:hAnsi="Cambria" w:cs="Times New Roman"/>
                <w:sz w:val="20"/>
                <w:szCs w:val="20"/>
                <w:lang w:val="de-DE" w:eastAsia="zh-CN"/>
              </w:rPr>
            </w:pPr>
            <w:r w:rsidRPr="007509A8">
              <w:rPr>
                <w:rFonts w:ascii="Cambria" w:eastAsia="Times New Roman" w:hAnsi="Cambria" w:cs="Times New Roman"/>
                <w:sz w:val="20"/>
                <w:szCs w:val="20"/>
                <w:lang w:val="de-DE" w:eastAsia="zh-CN"/>
              </w:rPr>
              <w:t>Code des Studienfaches</w:t>
            </w:r>
          </w:p>
        </w:tc>
        <w:tc>
          <w:tcPr>
            <w:tcW w:w="1276" w:type="dxa"/>
            <w:vAlign w:val="center"/>
          </w:tcPr>
          <w:p w14:paraId="0657096F" w14:textId="77777777" w:rsidR="008F5E28" w:rsidRPr="007509A8" w:rsidRDefault="008F5E28" w:rsidP="007509A8">
            <w:pPr>
              <w:suppressAutoHyphens/>
              <w:spacing w:after="0" w:line="240" w:lineRule="auto"/>
              <w:rPr>
                <w:rFonts w:ascii="Cambria" w:eastAsia="Times New Roman" w:hAnsi="Cambria" w:cs="Times New Roman"/>
                <w:b/>
                <w:sz w:val="20"/>
                <w:szCs w:val="20"/>
                <w:lang w:val="de-DE" w:eastAsia="zh-CN"/>
              </w:rPr>
            </w:pPr>
          </w:p>
        </w:tc>
      </w:tr>
      <w:tr w:rsidR="007509A8" w:rsidRPr="007509A8" w14:paraId="6A54A8D4" w14:textId="77777777" w:rsidTr="007509A8">
        <w:trPr>
          <w:trHeight w:val="284"/>
        </w:trPr>
        <w:tc>
          <w:tcPr>
            <w:tcW w:w="3569" w:type="dxa"/>
            <w:gridSpan w:val="3"/>
          </w:tcPr>
          <w:p w14:paraId="4427283A" w14:textId="3C5C2BFB" w:rsidR="007509A8" w:rsidRPr="007509A8" w:rsidRDefault="007509A8" w:rsidP="007509A8">
            <w:pPr>
              <w:suppressAutoHyphens/>
              <w:spacing w:after="0" w:line="240" w:lineRule="auto"/>
              <w:ind w:left="34"/>
              <w:rPr>
                <w:rFonts w:ascii="Cambria" w:eastAsia="Times New Roman" w:hAnsi="Cambria" w:cs="Times New Roman"/>
                <w:sz w:val="20"/>
                <w:szCs w:val="20"/>
                <w:lang w:val="de-DE" w:eastAsia="zh-CN"/>
              </w:rPr>
            </w:pPr>
            <w:r w:rsidRPr="007509A8">
              <w:rPr>
                <w:rFonts w:ascii="Cambria" w:hAnsi="Cambria"/>
                <w:sz w:val="20"/>
                <w:szCs w:val="20"/>
              </w:rPr>
              <w:t>2.2 Lehrverantwortlicher – Vorlesung</w:t>
            </w:r>
          </w:p>
        </w:tc>
        <w:tc>
          <w:tcPr>
            <w:tcW w:w="6946" w:type="dxa"/>
            <w:gridSpan w:val="6"/>
            <w:vAlign w:val="center"/>
          </w:tcPr>
          <w:p w14:paraId="2D3F23FF" w14:textId="77777777" w:rsidR="007509A8" w:rsidRPr="007509A8" w:rsidRDefault="007509A8" w:rsidP="007509A8">
            <w:pPr>
              <w:suppressAutoHyphens/>
              <w:spacing w:after="0" w:line="240" w:lineRule="auto"/>
              <w:rPr>
                <w:rFonts w:ascii="Cambria" w:eastAsia="Times New Roman" w:hAnsi="Cambria" w:cs="Times New Roman"/>
                <w:sz w:val="20"/>
                <w:szCs w:val="20"/>
                <w:lang w:val="de-DE" w:eastAsia="zh-CN"/>
              </w:rPr>
            </w:pPr>
          </w:p>
        </w:tc>
      </w:tr>
      <w:tr w:rsidR="007509A8" w:rsidRPr="007509A8" w14:paraId="024E4E0E" w14:textId="77777777" w:rsidTr="007509A8">
        <w:trPr>
          <w:trHeight w:val="284"/>
        </w:trPr>
        <w:tc>
          <w:tcPr>
            <w:tcW w:w="3569" w:type="dxa"/>
            <w:gridSpan w:val="3"/>
            <w:tcBorders>
              <w:bottom w:val="single" w:sz="4" w:space="0" w:color="auto"/>
            </w:tcBorders>
          </w:tcPr>
          <w:p w14:paraId="4CDDB9E3" w14:textId="7C2198C4" w:rsidR="007509A8" w:rsidRPr="007509A8" w:rsidRDefault="007509A8" w:rsidP="007509A8">
            <w:pPr>
              <w:suppressAutoHyphens/>
              <w:spacing w:after="0" w:line="240" w:lineRule="auto"/>
              <w:ind w:left="34"/>
              <w:rPr>
                <w:rFonts w:ascii="Cambria" w:eastAsia="Times New Roman" w:hAnsi="Cambria" w:cs="Times New Roman"/>
                <w:sz w:val="20"/>
                <w:szCs w:val="20"/>
                <w:lang w:val="de-DE" w:eastAsia="zh-CN"/>
              </w:rPr>
            </w:pPr>
            <w:r w:rsidRPr="007509A8">
              <w:rPr>
                <w:rFonts w:ascii="Cambria" w:hAnsi="Cambria"/>
                <w:sz w:val="20"/>
                <w:szCs w:val="20"/>
              </w:rPr>
              <w:t>2.3 Lehrverantwortlicher – Seminar</w:t>
            </w:r>
          </w:p>
        </w:tc>
        <w:tc>
          <w:tcPr>
            <w:tcW w:w="6946" w:type="dxa"/>
            <w:gridSpan w:val="6"/>
            <w:tcBorders>
              <w:bottom w:val="single" w:sz="4" w:space="0" w:color="auto"/>
            </w:tcBorders>
            <w:vAlign w:val="center"/>
          </w:tcPr>
          <w:p w14:paraId="71311061" w14:textId="77777777" w:rsidR="007509A8" w:rsidRPr="007509A8" w:rsidRDefault="007509A8" w:rsidP="007509A8">
            <w:pPr>
              <w:suppressAutoHyphens/>
              <w:spacing w:after="0" w:line="240" w:lineRule="auto"/>
              <w:rPr>
                <w:rFonts w:ascii="Cambria" w:eastAsia="Times New Roman" w:hAnsi="Cambria" w:cs="Times New Roman"/>
                <w:sz w:val="20"/>
                <w:szCs w:val="20"/>
                <w:lang w:val="de-DE" w:eastAsia="zh-CN"/>
              </w:rPr>
            </w:pPr>
          </w:p>
        </w:tc>
      </w:tr>
      <w:tr w:rsidR="00AC1F76" w:rsidRPr="007509A8" w14:paraId="70EF901E" w14:textId="77777777" w:rsidTr="00AC1F76">
        <w:trPr>
          <w:trHeight w:val="283"/>
        </w:trPr>
        <w:tc>
          <w:tcPr>
            <w:tcW w:w="1584" w:type="dxa"/>
            <w:tcBorders>
              <w:top w:val="single" w:sz="4" w:space="0" w:color="auto"/>
              <w:left w:val="single" w:sz="4" w:space="0" w:color="auto"/>
              <w:bottom w:val="single" w:sz="4" w:space="0" w:color="auto"/>
              <w:right w:val="single" w:sz="4" w:space="0" w:color="auto"/>
            </w:tcBorders>
            <w:vAlign w:val="center"/>
          </w:tcPr>
          <w:p w14:paraId="11152975" w14:textId="25C4C872" w:rsidR="00AC1F76" w:rsidRPr="007509A8" w:rsidRDefault="00AC1F76" w:rsidP="00AC1F76">
            <w:pPr>
              <w:suppressAutoHyphens/>
              <w:spacing w:after="0" w:line="240" w:lineRule="auto"/>
              <w:ind w:left="34"/>
              <w:rPr>
                <w:rFonts w:ascii="Cambria" w:eastAsia="Times New Roman" w:hAnsi="Cambria" w:cs="Times New Roman"/>
                <w:sz w:val="20"/>
                <w:szCs w:val="20"/>
                <w:lang w:val="de-DE" w:eastAsia="zh-CN"/>
              </w:rPr>
            </w:pPr>
            <w:r w:rsidRPr="007509A8">
              <w:rPr>
                <w:rFonts w:ascii="Cambria" w:hAnsi="Cambria"/>
                <w:sz w:val="20"/>
                <w:szCs w:val="20"/>
                <w:lang w:val="de-AT"/>
              </w:rPr>
              <w:t>2.4 Studienjahr</w:t>
            </w:r>
          </w:p>
        </w:tc>
        <w:tc>
          <w:tcPr>
            <w:tcW w:w="851" w:type="dxa"/>
            <w:tcBorders>
              <w:top w:val="single" w:sz="4" w:space="0" w:color="auto"/>
              <w:left w:val="single" w:sz="4" w:space="0" w:color="auto"/>
              <w:bottom w:val="single" w:sz="4" w:space="0" w:color="auto"/>
              <w:right w:val="single" w:sz="4" w:space="0" w:color="auto"/>
            </w:tcBorders>
            <w:vAlign w:val="center"/>
          </w:tcPr>
          <w:p w14:paraId="73E43416" w14:textId="32DCEE31" w:rsidR="00AC1F76" w:rsidRPr="00AC1F76" w:rsidRDefault="00AC1F76" w:rsidP="00AC1F76">
            <w:pPr>
              <w:suppressAutoHyphens/>
              <w:spacing w:after="0" w:line="240" w:lineRule="auto"/>
              <w:rPr>
                <w:rFonts w:ascii="Cambria" w:eastAsia="Times New Roman" w:hAnsi="Cambria" w:cs="Times New Roman"/>
                <w:sz w:val="20"/>
                <w:szCs w:val="20"/>
                <w:lang w:val="de-DE" w:eastAsia="zh-CN"/>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4AF24E2" w14:textId="0AB6AB87" w:rsidR="00AC1F76" w:rsidRPr="00AC1F76" w:rsidRDefault="00AC1F76" w:rsidP="00AC1F76">
            <w:pPr>
              <w:suppressAutoHyphens/>
              <w:spacing w:after="0" w:line="240" w:lineRule="auto"/>
              <w:ind w:right="-203"/>
              <w:rPr>
                <w:rFonts w:ascii="Cambria" w:eastAsia="Times New Roman" w:hAnsi="Cambria" w:cs="Times New Roman"/>
                <w:sz w:val="20"/>
                <w:szCs w:val="20"/>
                <w:lang w:val="de-DE" w:eastAsia="zh-CN"/>
              </w:rPr>
            </w:pPr>
            <w:r w:rsidRPr="00AC1F76">
              <w:rPr>
                <w:rFonts w:ascii="Cambria" w:hAnsi="Cambria"/>
                <w:sz w:val="20"/>
                <w:szCs w:val="20"/>
                <w:lang w:val="de-AT"/>
              </w:rPr>
              <w:t>2.5 Semester</w:t>
            </w:r>
          </w:p>
        </w:tc>
        <w:tc>
          <w:tcPr>
            <w:tcW w:w="993" w:type="dxa"/>
            <w:tcBorders>
              <w:top w:val="single" w:sz="4" w:space="0" w:color="auto"/>
              <w:left w:val="single" w:sz="4" w:space="0" w:color="auto"/>
              <w:bottom w:val="single" w:sz="4" w:space="0" w:color="auto"/>
              <w:right w:val="single" w:sz="4" w:space="0" w:color="auto"/>
            </w:tcBorders>
            <w:vAlign w:val="center"/>
          </w:tcPr>
          <w:p w14:paraId="1E26B35E" w14:textId="6FA08A0B" w:rsidR="00AC1F76" w:rsidRPr="00AC1F76" w:rsidRDefault="00AC1F76" w:rsidP="00AC1F76">
            <w:pPr>
              <w:suppressAutoHyphens/>
              <w:spacing w:after="0" w:line="240" w:lineRule="auto"/>
              <w:rPr>
                <w:rFonts w:ascii="Cambria" w:eastAsia="Times New Roman" w:hAnsi="Cambria" w:cs="Times New Roman"/>
                <w:sz w:val="20"/>
                <w:szCs w:val="20"/>
                <w:lang w:val="de-DE" w:eastAsia="zh-CN"/>
              </w:rPr>
            </w:pPr>
          </w:p>
        </w:tc>
        <w:tc>
          <w:tcPr>
            <w:tcW w:w="1842" w:type="dxa"/>
            <w:tcBorders>
              <w:top w:val="single" w:sz="4" w:space="0" w:color="auto"/>
              <w:left w:val="single" w:sz="4" w:space="0" w:color="auto"/>
              <w:bottom w:val="single" w:sz="4" w:space="0" w:color="auto"/>
              <w:right w:val="single" w:sz="4" w:space="0" w:color="auto"/>
            </w:tcBorders>
            <w:vAlign w:val="center"/>
          </w:tcPr>
          <w:p w14:paraId="3A72EDF6" w14:textId="31C373C3" w:rsidR="00AC1F76" w:rsidRPr="007509A8" w:rsidRDefault="00AC1F76" w:rsidP="00AC1F76">
            <w:pPr>
              <w:suppressAutoHyphens/>
              <w:spacing w:after="0" w:line="240" w:lineRule="auto"/>
              <w:ind w:right="-288"/>
              <w:rPr>
                <w:rFonts w:ascii="Cambria" w:eastAsia="Times New Roman" w:hAnsi="Cambria" w:cs="Times New Roman"/>
                <w:sz w:val="20"/>
                <w:szCs w:val="20"/>
                <w:lang w:val="de-DE" w:eastAsia="zh-CN"/>
              </w:rPr>
            </w:pPr>
            <w:r w:rsidRPr="007509A8">
              <w:rPr>
                <w:rFonts w:ascii="Cambria" w:hAnsi="Cambria"/>
                <w:sz w:val="20"/>
                <w:szCs w:val="20"/>
                <w:lang w:val="de-AT"/>
              </w:rPr>
              <w:t>2.6. Prüfungsform</w:t>
            </w:r>
          </w:p>
        </w:tc>
        <w:tc>
          <w:tcPr>
            <w:tcW w:w="3261" w:type="dxa"/>
            <w:gridSpan w:val="3"/>
            <w:tcBorders>
              <w:top w:val="single" w:sz="4" w:space="0" w:color="auto"/>
              <w:left w:val="single" w:sz="4" w:space="0" w:color="auto"/>
              <w:bottom w:val="single" w:sz="4" w:space="0" w:color="auto"/>
              <w:right w:val="single" w:sz="4" w:space="0" w:color="auto"/>
            </w:tcBorders>
            <w:vAlign w:val="center"/>
          </w:tcPr>
          <w:sdt>
            <w:sdtPr>
              <w:rPr>
                <w:rFonts w:ascii="Cambria" w:eastAsia="Times New Roman" w:hAnsi="Cambria" w:cs="Times New Roman"/>
                <w:color w:val="0070C0"/>
                <w:sz w:val="20"/>
                <w:szCs w:val="20"/>
                <w:lang w:val="de-DE" w:eastAsia="zh-CN"/>
              </w:rPr>
              <w:id w:val="1749694690"/>
              <w:placeholder>
                <w:docPart w:val="5ACA810A94784E978A17944DEB577CB9"/>
              </w:placeholder>
              <w:dropDownList>
                <w:listItem w:displayText="Prüfung" w:value="Prüfung"/>
                <w:listItem w:displayText="Kolloquium" w:value="Kolloquium"/>
                <w:listItem w:displayText="Bewertung während des Semesters" w:value="Bewertung während des Semesters"/>
              </w:dropDownList>
            </w:sdtPr>
            <w:sdtContent>
              <w:p w14:paraId="50D405CE" w14:textId="135382DB" w:rsidR="00AC1F76" w:rsidRPr="007509A8" w:rsidRDefault="00854229" w:rsidP="00AC1F76">
                <w:pPr>
                  <w:suppressAutoHyphens/>
                  <w:spacing w:after="0" w:line="240" w:lineRule="auto"/>
                  <w:rPr>
                    <w:rFonts w:ascii="Cambria" w:eastAsia="Times New Roman" w:hAnsi="Cambria" w:cs="Times New Roman"/>
                    <w:sz w:val="20"/>
                    <w:szCs w:val="20"/>
                    <w:lang w:val="de-DE" w:eastAsia="zh-CN"/>
                  </w:rPr>
                </w:pPr>
                <w:r>
                  <w:rPr>
                    <w:rFonts w:ascii="Cambria" w:eastAsia="Times New Roman" w:hAnsi="Cambria" w:cs="Times New Roman"/>
                    <w:color w:val="0070C0"/>
                    <w:sz w:val="20"/>
                    <w:szCs w:val="20"/>
                    <w:lang w:val="de-DE" w:eastAsia="zh-CN"/>
                  </w:rPr>
                  <w:t>Prüfung</w:t>
                </w:r>
              </w:p>
            </w:sdtContent>
          </w:sdt>
        </w:tc>
      </w:tr>
      <w:tr w:rsidR="00AC1F76" w:rsidRPr="007509A8" w14:paraId="7BD92217" w14:textId="77777777" w:rsidTr="00AC1F76">
        <w:trPr>
          <w:trHeight w:val="283"/>
        </w:trPr>
        <w:tc>
          <w:tcPr>
            <w:tcW w:w="2435" w:type="dxa"/>
            <w:gridSpan w:val="2"/>
            <w:tcBorders>
              <w:top w:val="single" w:sz="4" w:space="0" w:color="auto"/>
              <w:left w:val="single" w:sz="4" w:space="0" w:color="auto"/>
              <w:bottom w:val="single" w:sz="4" w:space="0" w:color="auto"/>
              <w:right w:val="single" w:sz="4" w:space="0" w:color="auto"/>
            </w:tcBorders>
            <w:vAlign w:val="center"/>
          </w:tcPr>
          <w:p w14:paraId="03CA7E2F" w14:textId="2B185B78" w:rsidR="00AC1F76" w:rsidRDefault="00AC1F76" w:rsidP="00AC1F76">
            <w:pPr>
              <w:suppressAutoHyphens/>
              <w:spacing w:after="0" w:line="240" w:lineRule="auto"/>
              <w:rPr>
                <w:rFonts w:ascii="Cambria" w:eastAsia="Times New Roman" w:hAnsi="Cambria" w:cs="Times New Roman"/>
                <w:color w:val="0070C0"/>
                <w:sz w:val="20"/>
                <w:szCs w:val="20"/>
                <w:lang w:val="de-DE" w:eastAsia="zh-CN"/>
              </w:rPr>
            </w:pPr>
            <w:r>
              <w:rPr>
                <w:rFonts w:ascii="Cambria" w:eastAsia="Times New Roman" w:hAnsi="Cambria" w:cs="Times New Roman"/>
                <w:sz w:val="20"/>
                <w:szCs w:val="20"/>
                <w:lang w:val="de-DE" w:eastAsia="zh-CN"/>
              </w:rPr>
              <w:t xml:space="preserve">2.7 </w:t>
            </w:r>
            <w:r w:rsidRPr="007509A8">
              <w:rPr>
                <w:rFonts w:ascii="Cambria" w:eastAsia="Times New Roman" w:hAnsi="Cambria" w:cs="Times New Roman"/>
                <w:sz w:val="20"/>
                <w:szCs w:val="20"/>
                <w:lang w:val="de-DE" w:eastAsia="zh-CN"/>
              </w:rPr>
              <w:t>Regime der LV</w:t>
            </w:r>
          </w:p>
        </w:tc>
        <w:sdt>
          <w:sdtPr>
            <w:rPr>
              <w:rFonts w:ascii="Cambria" w:eastAsia="Times New Roman" w:hAnsi="Cambria" w:cs="Times New Roman"/>
              <w:color w:val="0070C0"/>
              <w:sz w:val="20"/>
              <w:szCs w:val="20"/>
              <w:lang w:val="de-DE" w:eastAsia="zh-CN"/>
            </w:rPr>
            <w:id w:val="-1399666509"/>
            <w:placeholder>
              <w:docPart w:val="48D83EAACCEE4E5A844E29FE851B00C4"/>
            </w:placeholder>
            <w:dropDownList>
              <w:listItem w:displayText="Pflichtfach" w:value="Pflichtfach"/>
              <w:listItem w:displayText="Wahlfach" w:value="Wahlfach"/>
              <w:listItem w:displayText="fakultatives Studienfach" w:value="fakultatives Studienfach"/>
            </w:dropDownList>
          </w:sdtPr>
          <w:sdtContent>
            <w:tc>
              <w:tcPr>
                <w:tcW w:w="2977" w:type="dxa"/>
                <w:gridSpan w:val="3"/>
                <w:tcBorders>
                  <w:top w:val="single" w:sz="4" w:space="0" w:color="auto"/>
                  <w:left w:val="single" w:sz="4" w:space="0" w:color="auto"/>
                  <w:bottom w:val="single" w:sz="4" w:space="0" w:color="auto"/>
                  <w:right w:val="single" w:sz="4" w:space="0" w:color="auto"/>
                </w:tcBorders>
                <w:vAlign w:val="center"/>
              </w:tcPr>
              <w:p w14:paraId="0A5786BA" w14:textId="0CF4D88D" w:rsidR="00AC1F76" w:rsidRDefault="00854229" w:rsidP="00AC1F76">
                <w:pPr>
                  <w:suppressAutoHyphens/>
                  <w:spacing w:after="0" w:line="240" w:lineRule="auto"/>
                  <w:rPr>
                    <w:rFonts w:ascii="Cambria" w:eastAsia="Times New Roman" w:hAnsi="Cambria" w:cs="Times New Roman"/>
                    <w:color w:val="0070C0"/>
                    <w:sz w:val="20"/>
                    <w:szCs w:val="20"/>
                    <w:lang w:val="de-DE" w:eastAsia="zh-CN"/>
                  </w:rPr>
                </w:pPr>
                <w:r>
                  <w:rPr>
                    <w:rFonts w:ascii="Cambria" w:eastAsia="Times New Roman" w:hAnsi="Cambria" w:cs="Times New Roman"/>
                    <w:color w:val="0070C0"/>
                    <w:sz w:val="20"/>
                    <w:szCs w:val="20"/>
                    <w:lang w:val="de-DE" w:eastAsia="zh-CN"/>
                  </w:rPr>
                  <w:t>Pflichtfach</w:t>
                </w:r>
              </w:p>
            </w:tc>
          </w:sdtContent>
        </w:sdt>
        <w:tc>
          <w:tcPr>
            <w:tcW w:w="1842" w:type="dxa"/>
            <w:tcBorders>
              <w:top w:val="single" w:sz="4" w:space="0" w:color="auto"/>
              <w:left w:val="single" w:sz="4" w:space="0" w:color="auto"/>
              <w:bottom w:val="single" w:sz="4" w:space="0" w:color="auto"/>
              <w:right w:val="single" w:sz="4" w:space="0" w:color="auto"/>
            </w:tcBorders>
            <w:vAlign w:val="center"/>
          </w:tcPr>
          <w:p w14:paraId="5AD84325" w14:textId="20164104" w:rsidR="00AC1F76" w:rsidRDefault="00AC1F76" w:rsidP="00AC1F76">
            <w:pPr>
              <w:suppressAutoHyphens/>
              <w:spacing w:after="0" w:line="240" w:lineRule="auto"/>
              <w:rPr>
                <w:rFonts w:ascii="Cambria" w:eastAsia="Times New Roman" w:hAnsi="Cambria" w:cs="Times New Roman"/>
                <w:color w:val="0070C0"/>
                <w:sz w:val="20"/>
                <w:szCs w:val="20"/>
                <w:lang w:val="de-DE" w:eastAsia="zh-CN"/>
              </w:rPr>
            </w:pPr>
            <w:r w:rsidRPr="007509A8">
              <w:rPr>
                <w:rFonts w:ascii="Cambria" w:eastAsia="Times New Roman" w:hAnsi="Cambria" w:cs="Times New Roman"/>
                <w:sz w:val="20"/>
                <w:szCs w:val="20"/>
                <w:lang w:val="de-DE" w:eastAsia="zh-CN"/>
              </w:rPr>
              <w:t>2.</w:t>
            </w:r>
            <w:r>
              <w:rPr>
                <w:rFonts w:ascii="Cambria" w:eastAsia="Times New Roman" w:hAnsi="Cambria" w:cs="Times New Roman"/>
                <w:sz w:val="20"/>
                <w:szCs w:val="20"/>
                <w:lang w:val="de-DE" w:eastAsia="zh-CN"/>
              </w:rPr>
              <w:t>8</w:t>
            </w:r>
            <w:r w:rsidRPr="007509A8">
              <w:rPr>
                <w:rFonts w:ascii="Cambria" w:eastAsia="Times New Roman" w:hAnsi="Cambria" w:cs="Times New Roman"/>
                <w:sz w:val="20"/>
                <w:szCs w:val="20"/>
                <w:lang w:val="de-DE" w:eastAsia="zh-CN"/>
              </w:rPr>
              <w:t xml:space="preserve"> Art der LV</w:t>
            </w:r>
          </w:p>
        </w:tc>
        <w:tc>
          <w:tcPr>
            <w:tcW w:w="3261" w:type="dxa"/>
            <w:gridSpan w:val="3"/>
            <w:tcBorders>
              <w:top w:val="single" w:sz="4" w:space="0" w:color="auto"/>
              <w:left w:val="single" w:sz="4" w:space="0" w:color="auto"/>
              <w:bottom w:val="single" w:sz="4" w:space="0" w:color="auto"/>
              <w:right w:val="single" w:sz="4" w:space="0" w:color="auto"/>
            </w:tcBorders>
            <w:vAlign w:val="center"/>
          </w:tcPr>
          <w:sdt>
            <w:sdtPr>
              <w:rPr>
                <w:rFonts w:ascii="Cambria" w:eastAsia="Times New Roman" w:hAnsi="Cambria" w:cs="Times New Roman"/>
                <w:color w:val="0070C0"/>
                <w:sz w:val="20"/>
                <w:szCs w:val="20"/>
                <w:lang w:val="de-DE" w:eastAsia="zh-CN"/>
              </w:rPr>
              <w:id w:val="-685674556"/>
              <w:placeholder>
                <w:docPart w:val="3059F43E0E344259A679747186B121C9"/>
              </w:placeholder>
              <w:dropDownList>
                <w:listItem w:displayText="Fundamentalfächer" w:value="Fundamentalfächer"/>
                <w:listItem w:displayText="Spezialisierungsfächer" w:value="Spezialisierungsfächer"/>
                <w:listItem w:displayText="Komplementärfächer" w:value="Komplementärfächer"/>
              </w:dropDownList>
            </w:sdtPr>
            <w:sdtContent>
              <w:p w14:paraId="5F633445" w14:textId="12744E27" w:rsidR="00AC1F76" w:rsidRDefault="00854229" w:rsidP="00AC1F76">
                <w:pPr>
                  <w:suppressAutoHyphens/>
                  <w:spacing w:after="0" w:line="240" w:lineRule="auto"/>
                  <w:rPr>
                    <w:rFonts w:ascii="Cambria" w:eastAsia="Times New Roman" w:hAnsi="Cambria" w:cs="Times New Roman"/>
                    <w:color w:val="0070C0"/>
                    <w:sz w:val="20"/>
                    <w:szCs w:val="20"/>
                    <w:lang w:val="de-DE" w:eastAsia="zh-CN"/>
                  </w:rPr>
                </w:pPr>
                <w:r>
                  <w:rPr>
                    <w:rFonts w:ascii="Cambria" w:eastAsia="Times New Roman" w:hAnsi="Cambria" w:cs="Times New Roman"/>
                    <w:color w:val="0070C0"/>
                    <w:sz w:val="20"/>
                    <w:szCs w:val="20"/>
                    <w:lang w:val="de-DE" w:eastAsia="zh-CN"/>
                  </w:rPr>
                  <w:t>Fundamentalfächer</w:t>
                </w:r>
              </w:p>
            </w:sdtContent>
          </w:sdt>
        </w:tc>
      </w:tr>
    </w:tbl>
    <w:p w14:paraId="3178B866" w14:textId="77777777" w:rsidR="00586682" w:rsidRPr="007509A8" w:rsidRDefault="00586682" w:rsidP="00E463DB">
      <w:pPr>
        <w:suppressAutoHyphens/>
        <w:spacing w:after="0"/>
        <w:ind w:right="-765" w:firstLine="720"/>
        <w:rPr>
          <w:rFonts w:ascii="Cambria" w:hAnsi="Cambria"/>
          <w:sz w:val="20"/>
          <w:szCs w:val="20"/>
          <w:lang w:val="de-DE"/>
        </w:rPr>
      </w:pPr>
    </w:p>
    <w:p w14:paraId="7F46F14D" w14:textId="79EB2D1F" w:rsidR="00586682" w:rsidRPr="007509A8" w:rsidRDefault="00586682" w:rsidP="00586682">
      <w:pPr>
        <w:suppressAutoHyphens/>
        <w:spacing w:after="0" w:line="240" w:lineRule="auto"/>
        <w:ind w:right="-766" w:hanging="426"/>
        <w:rPr>
          <w:rFonts w:ascii="Cambria" w:eastAsia="Times New Roman" w:hAnsi="Cambria" w:cs="Times New Roman"/>
          <w:bCs/>
          <w:sz w:val="20"/>
          <w:lang w:val="de-DE" w:eastAsia="zh-CN"/>
        </w:rPr>
      </w:pPr>
      <w:r w:rsidRPr="007509A8">
        <w:rPr>
          <w:rFonts w:ascii="Cambria" w:eastAsia="Times New Roman" w:hAnsi="Cambria" w:cs="Times New Roman"/>
          <w:b/>
          <w:sz w:val="20"/>
          <w:lang w:val="de-DE" w:eastAsia="zh-CN"/>
        </w:rPr>
        <w:t xml:space="preserve">3. </w:t>
      </w:r>
      <w:r w:rsidR="007509A8" w:rsidRPr="007509A8">
        <w:rPr>
          <w:rFonts w:ascii="Cambria" w:eastAsia="Times New Roman" w:hAnsi="Cambria" w:cs="Times New Roman"/>
          <w:b/>
          <w:sz w:val="20"/>
          <w:lang w:val="de-DE" w:eastAsia="zh-CN"/>
        </w:rPr>
        <w:t xml:space="preserve">Geschätzter Workload in Stunden </w:t>
      </w:r>
      <w:r w:rsidR="007509A8" w:rsidRPr="007509A8">
        <w:rPr>
          <w:rFonts w:ascii="Cambria" w:eastAsia="Times New Roman" w:hAnsi="Cambria" w:cs="Times New Roman"/>
          <w:bCs/>
          <w:sz w:val="20"/>
          <w:lang w:val="de-DE" w:eastAsia="zh-CN"/>
        </w:rPr>
        <w:t>(Stunden pro Semester für Lehrtätigkeiten)</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67"/>
        <w:gridCol w:w="2268"/>
        <w:gridCol w:w="142"/>
        <w:gridCol w:w="567"/>
        <w:gridCol w:w="2693"/>
        <w:gridCol w:w="567"/>
      </w:tblGrid>
      <w:tr w:rsidR="007509A8" w:rsidRPr="007509A8" w14:paraId="5AA57CD8" w14:textId="77777777" w:rsidTr="00AC1F76">
        <w:trPr>
          <w:trHeight w:val="284"/>
        </w:trPr>
        <w:tc>
          <w:tcPr>
            <w:tcW w:w="3681" w:type="dxa"/>
            <w:tcBorders>
              <w:bottom w:val="single" w:sz="4" w:space="0" w:color="auto"/>
            </w:tcBorders>
            <w:vAlign w:val="center"/>
          </w:tcPr>
          <w:p w14:paraId="5FA4056A" w14:textId="5AAA730B" w:rsidR="007509A8" w:rsidRPr="007509A8" w:rsidRDefault="007509A8" w:rsidP="007509A8">
            <w:pPr>
              <w:keepNext/>
              <w:suppressAutoHyphens/>
              <w:spacing w:after="0" w:line="240" w:lineRule="auto"/>
              <w:outlineLvl w:val="1"/>
              <w:rPr>
                <w:rFonts w:ascii="Cambria" w:eastAsia="Times New Roman" w:hAnsi="Cambria" w:cs="Times New Roman"/>
                <w:sz w:val="20"/>
                <w:szCs w:val="20"/>
                <w:lang w:val="de-DE" w:eastAsia="zh-CN"/>
              </w:rPr>
            </w:pPr>
            <w:r w:rsidRPr="007509A8">
              <w:rPr>
                <w:rFonts w:ascii="Cambria" w:hAnsi="Cambria"/>
                <w:sz w:val="20"/>
                <w:szCs w:val="20"/>
                <w:lang w:val="de-AT"/>
              </w:rPr>
              <w:t>3.1 SWS</w:t>
            </w:r>
          </w:p>
        </w:tc>
        <w:tc>
          <w:tcPr>
            <w:tcW w:w="567" w:type="dxa"/>
            <w:tcBorders>
              <w:bottom w:val="single" w:sz="4" w:space="0" w:color="auto"/>
            </w:tcBorders>
            <w:vAlign w:val="center"/>
          </w:tcPr>
          <w:p w14:paraId="3270A9D2" w14:textId="77777777" w:rsidR="007509A8" w:rsidRPr="007509A8" w:rsidRDefault="007509A8" w:rsidP="007509A8">
            <w:pPr>
              <w:suppressAutoHyphens/>
              <w:spacing w:after="0" w:line="240" w:lineRule="auto"/>
              <w:jc w:val="center"/>
              <w:rPr>
                <w:rFonts w:ascii="Cambria" w:eastAsia="Times New Roman" w:hAnsi="Cambria" w:cs="Times New Roman"/>
                <w:sz w:val="20"/>
                <w:szCs w:val="20"/>
                <w:lang w:val="de-DE" w:eastAsia="zh-CN"/>
              </w:rPr>
            </w:pPr>
          </w:p>
        </w:tc>
        <w:tc>
          <w:tcPr>
            <w:tcW w:w="2410" w:type="dxa"/>
            <w:gridSpan w:val="2"/>
            <w:tcBorders>
              <w:bottom w:val="single" w:sz="4" w:space="0" w:color="auto"/>
            </w:tcBorders>
            <w:vAlign w:val="center"/>
          </w:tcPr>
          <w:p w14:paraId="272FAFDD" w14:textId="6BCC7CFA" w:rsidR="007509A8" w:rsidRPr="007509A8" w:rsidRDefault="007509A8" w:rsidP="007509A8">
            <w:pPr>
              <w:suppressAutoHyphens/>
              <w:spacing w:after="0" w:line="240" w:lineRule="auto"/>
              <w:rPr>
                <w:rFonts w:ascii="Cambria" w:eastAsia="Times New Roman" w:hAnsi="Cambria" w:cs="Times New Roman"/>
                <w:sz w:val="20"/>
                <w:szCs w:val="20"/>
                <w:lang w:val="de-DE" w:eastAsia="zh-CN"/>
              </w:rPr>
            </w:pPr>
            <w:r w:rsidRPr="007509A8">
              <w:rPr>
                <w:rFonts w:ascii="Cambria" w:hAnsi="Cambria"/>
                <w:sz w:val="20"/>
                <w:szCs w:val="20"/>
                <w:lang w:val="de-AT"/>
              </w:rPr>
              <w:t>von denen: 3.2 Vorlesung</w:t>
            </w:r>
          </w:p>
        </w:tc>
        <w:tc>
          <w:tcPr>
            <w:tcW w:w="567" w:type="dxa"/>
            <w:tcBorders>
              <w:bottom w:val="single" w:sz="4" w:space="0" w:color="auto"/>
            </w:tcBorders>
            <w:vAlign w:val="center"/>
          </w:tcPr>
          <w:p w14:paraId="6B7A6B34" w14:textId="77777777" w:rsidR="007509A8" w:rsidRPr="007509A8" w:rsidRDefault="007509A8" w:rsidP="007509A8">
            <w:pPr>
              <w:suppressAutoHyphens/>
              <w:spacing w:after="0" w:line="240" w:lineRule="auto"/>
              <w:jc w:val="center"/>
              <w:rPr>
                <w:rFonts w:ascii="Cambria" w:eastAsia="Times New Roman" w:hAnsi="Cambria" w:cs="Times New Roman"/>
                <w:sz w:val="20"/>
                <w:szCs w:val="20"/>
                <w:lang w:val="de-DE" w:eastAsia="zh-CN"/>
              </w:rPr>
            </w:pPr>
          </w:p>
        </w:tc>
        <w:tc>
          <w:tcPr>
            <w:tcW w:w="2693" w:type="dxa"/>
            <w:tcBorders>
              <w:bottom w:val="single" w:sz="4" w:space="0" w:color="auto"/>
            </w:tcBorders>
            <w:vAlign w:val="center"/>
          </w:tcPr>
          <w:p w14:paraId="526F9364" w14:textId="193D4DE5" w:rsidR="007509A8" w:rsidRPr="007509A8" w:rsidRDefault="007509A8" w:rsidP="007509A8">
            <w:pPr>
              <w:suppressAutoHyphens/>
              <w:spacing w:after="0" w:line="240" w:lineRule="auto"/>
              <w:rPr>
                <w:rFonts w:ascii="Cambria" w:eastAsia="Times New Roman" w:hAnsi="Cambria" w:cs="Times New Roman"/>
                <w:sz w:val="20"/>
                <w:szCs w:val="20"/>
                <w:lang w:val="de-DE" w:eastAsia="zh-CN"/>
              </w:rPr>
            </w:pPr>
            <w:r w:rsidRPr="007509A8">
              <w:rPr>
                <w:rFonts w:ascii="Cambria" w:hAnsi="Cambria"/>
                <w:sz w:val="20"/>
                <w:szCs w:val="20"/>
                <w:lang w:val="de-AT"/>
              </w:rPr>
              <w:t>3.3 Seminar/Übung/Projekt</w:t>
            </w:r>
          </w:p>
        </w:tc>
        <w:tc>
          <w:tcPr>
            <w:tcW w:w="567" w:type="dxa"/>
            <w:tcBorders>
              <w:bottom w:val="single" w:sz="4" w:space="0" w:color="auto"/>
            </w:tcBorders>
            <w:vAlign w:val="center"/>
          </w:tcPr>
          <w:p w14:paraId="1D763394" w14:textId="77777777" w:rsidR="007509A8" w:rsidRPr="007509A8" w:rsidRDefault="007509A8" w:rsidP="007509A8">
            <w:pPr>
              <w:suppressAutoHyphens/>
              <w:spacing w:after="0" w:line="240" w:lineRule="auto"/>
              <w:jc w:val="center"/>
              <w:rPr>
                <w:rFonts w:ascii="Cambria" w:eastAsia="Times New Roman" w:hAnsi="Cambria" w:cs="Times New Roman"/>
                <w:sz w:val="20"/>
                <w:szCs w:val="20"/>
                <w:lang w:val="de-DE" w:eastAsia="zh-CN"/>
              </w:rPr>
            </w:pPr>
          </w:p>
        </w:tc>
      </w:tr>
      <w:tr w:rsidR="007509A8" w:rsidRPr="007509A8" w14:paraId="03839E59" w14:textId="77777777" w:rsidTr="00AC1F76">
        <w:trPr>
          <w:trHeight w:val="284"/>
        </w:trPr>
        <w:tc>
          <w:tcPr>
            <w:tcW w:w="3681" w:type="dxa"/>
            <w:vAlign w:val="center"/>
          </w:tcPr>
          <w:p w14:paraId="19B360A2" w14:textId="7D96663A" w:rsidR="007509A8" w:rsidRPr="007509A8" w:rsidRDefault="007509A8" w:rsidP="007509A8">
            <w:pPr>
              <w:keepNext/>
              <w:suppressAutoHyphens/>
              <w:spacing w:after="0" w:line="240" w:lineRule="auto"/>
              <w:outlineLvl w:val="1"/>
              <w:rPr>
                <w:rFonts w:ascii="Cambria" w:eastAsia="Times New Roman" w:hAnsi="Cambria" w:cs="Times New Roman"/>
                <w:sz w:val="20"/>
                <w:szCs w:val="20"/>
                <w:lang w:val="de-DE" w:eastAsia="zh-CN"/>
              </w:rPr>
            </w:pPr>
            <w:r w:rsidRPr="007509A8">
              <w:rPr>
                <w:rFonts w:ascii="Cambria" w:hAnsi="Cambria"/>
                <w:sz w:val="20"/>
                <w:szCs w:val="20"/>
                <w:lang w:val="de-AT"/>
              </w:rPr>
              <w:t>3.4 Gesamte Stundenanzahl im Lehrplan</w:t>
            </w:r>
          </w:p>
        </w:tc>
        <w:tc>
          <w:tcPr>
            <w:tcW w:w="567" w:type="dxa"/>
            <w:vAlign w:val="center"/>
          </w:tcPr>
          <w:p w14:paraId="118EEB7D" w14:textId="77777777" w:rsidR="007509A8" w:rsidRPr="007509A8" w:rsidRDefault="007509A8" w:rsidP="007509A8">
            <w:pPr>
              <w:suppressAutoHyphens/>
              <w:spacing w:after="0" w:line="240" w:lineRule="auto"/>
              <w:jc w:val="center"/>
              <w:rPr>
                <w:rFonts w:ascii="Cambria" w:eastAsia="Times New Roman" w:hAnsi="Cambria" w:cs="Times New Roman"/>
                <w:sz w:val="20"/>
                <w:szCs w:val="20"/>
                <w:lang w:val="de-DE" w:eastAsia="zh-CN"/>
              </w:rPr>
            </w:pPr>
          </w:p>
        </w:tc>
        <w:tc>
          <w:tcPr>
            <w:tcW w:w="2410" w:type="dxa"/>
            <w:gridSpan w:val="2"/>
            <w:vAlign w:val="center"/>
          </w:tcPr>
          <w:p w14:paraId="32ECDC93" w14:textId="681B982D" w:rsidR="007509A8" w:rsidRPr="007509A8" w:rsidRDefault="007509A8" w:rsidP="007509A8">
            <w:pPr>
              <w:suppressAutoHyphens/>
              <w:spacing w:after="0" w:line="240" w:lineRule="auto"/>
              <w:rPr>
                <w:rFonts w:ascii="Cambria" w:eastAsia="Times New Roman" w:hAnsi="Cambria" w:cs="Times New Roman"/>
                <w:color w:val="FF0000"/>
                <w:sz w:val="20"/>
                <w:szCs w:val="20"/>
                <w:lang w:val="de-DE" w:eastAsia="zh-CN"/>
              </w:rPr>
            </w:pPr>
            <w:r w:rsidRPr="007509A8">
              <w:rPr>
                <w:rFonts w:ascii="Cambria" w:hAnsi="Cambria"/>
                <w:sz w:val="20"/>
                <w:szCs w:val="20"/>
                <w:lang w:val="de-AT"/>
              </w:rPr>
              <w:t>von denen: 3.5 Vorlesung</w:t>
            </w:r>
          </w:p>
        </w:tc>
        <w:tc>
          <w:tcPr>
            <w:tcW w:w="567" w:type="dxa"/>
            <w:vAlign w:val="center"/>
          </w:tcPr>
          <w:p w14:paraId="43D6B5CA" w14:textId="77777777" w:rsidR="007509A8" w:rsidRPr="007509A8" w:rsidRDefault="007509A8" w:rsidP="007509A8">
            <w:pPr>
              <w:suppressAutoHyphens/>
              <w:spacing w:after="0" w:line="240" w:lineRule="auto"/>
              <w:rPr>
                <w:rFonts w:ascii="Cambria" w:eastAsia="Times New Roman" w:hAnsi="Cambria" w:cs="Times New Roman"/>
                <w:sz w:val="20"/>
                <w:szCs w:val="20"/>
                <w:lang w:val="de-DE" w:eastAsia="zh-CN"/>
              </w:rPr>
            </w:pPr>
          </w:p>
        </w:tc>
        <w:tc>
          <w:tcPr>
            <w:tcW w:w="2693" w:type="dxa"/>
            <w:vAlign w:val="center"/>
          </w:tcPr>
          <w:p w14:paraId="1F08DDAD" w14:textId="649AEE6F" w:rsidR="007509A8" w:rsidRPr="007509A8" w:rsidRDefault="007509A8" w:rsidP="007509A8">
            <w:pPr>
              <w:suppressAutoHyphens/>
              <w:spacing w:after="0" w:line="240" w:lineRule="auto"/>
              <w:rPr>
                <w:rFonts w:ascii="Cambria" w:eastAsia="Times New Roman" w:hAnsi="Cambria" w:cs="Times New Roman"/>
                <w:sz w:val="20"/>
                <w:szCs w:val="20"/>
                <w:lang w:val="de-DE" w:eastAsia="zh-CN"/>
              </w:rPr>
            </w:pPr>
            <w:r w:rsidRPr="007509A8">
              <w:rPr>
                <w:rFonts w:ascii="Cambria" w:hAnsi="Cambria"/>
                <w:sz w:val="20"/>
                <w:szCs w:val="20"/>
                <w:lang w:val="de-AT"/>
              </w:rPr>
              <w:t>3.6 Seminar/Übung/Projekt</w:t>
            </w:r>
          </w:p>
        </w:tc>
        <w:tc>
          <w:tcPr>
            <w:tcW w:w="567" w:type="dxa"/>
            <w:vAlign w:val="center"/>
          </w:tcPr>
          <w:p w14:paraId="322D00C7"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5F668307" w14:textId="77777777" w:rsidTr="00AC1F76">
        <w:trPr>
          <w:trHeight w:val="284"/>
        </w:trPr>
        <w:tc>
          <w:tcPr>
            <w:tcW w:w="9918" w:type="dxa"/>
            <w:gridSpan w:val="6"/>
            <w:vAlign w:val="center"/>
          </w:tcPr>
          <w:p w14:paraId="6B5E7DD1" w14:textId="4BFE2835" w:rsidR="007509A8" w:rsidRPr="007509A8" w:rsidRDefault="007509A8" w:rsidP="007509A8">
            <w:pPr>
              <w:keepNext/>
              <w:suppressAutoHyphens/>
              <w:spacing w:after="0" w:line="240" w:lineRule="auto"/>
              <w:outlineLvl w:val="1"/>
              <w:rPr>
                <w:rFonts w:ascii="Cambria" w:eastAsia="Times New Roman" w:hAnsi="Cambria" w:cs="Times New Roman"/>
                <w:b/>
                <w:sz w:val="20"/>
                <w:szCs w:val="20"/>
                <w:lang w:val="de-DE" w:eastAsia="zh-CN"/>
              </w:rPr>
            </w:pPr>
            <w:r w:rsidRPr="007509A8">
              <w:rPr>
                <w:rFonts w:ascii="Cambria" w:hAnsi="Cambria"/>
                <w:b/>
                <w:bCs/>
                <w:sz w:val="20"/>
                <w:szCs w:val="20"/>
                <w:lang w:val="de-AT"/>
              </w:rPr>
              <w:t>Verteilung der Studienzeit auf individuelles Studium (IS) und Selbstbildung (SB):</w:t>
            </w:r>
          </w:p>
        </w:tc>
        <w:tc>
          <w:tcPr>
            <w:tcW w:w="567" w:type="dxa"/>
            <w:vAlign w:val="center"/>
          </w:tcPr>
          <w:p w14:paraId="230DB1B0" w14:textId="2D31B8C3" w:rsidR="007509A8" w:rsidRPr="007509A8" w:rsidRDefault="007509A8" w:rsidP="007509A8">
            <w:pPr>
              <w:keepNext/>
              <w:suppressAutoHyphens/>
              <w:spacing w:after="0" w:line="240" w:lineRule="auto"/>
              <w:jc w:val="center"/>
              <w:outlineLvl w:val="1"/>
              <w:rPr>
                <w:rFonts w:ascii="Cambria" w:eastAsia="Times New Roman" w:hAnsi="Cambria" w:cs="Times New Roman"/>
                <w:b/>
                <w:sz w:val="20"/>
                <w:szCs w:val="20"/>
                <w:lang w:val="de-DE" w:eastAsia="zh-CN"/>
              </w:rPr>
            </w:pPr>
            <w:r w:rsidRPr="007509A8">
              <w:rPr>
                <w:rFonts w:ascii="Cambria" w:hAnsi="Cambria"/>
                <w:b/>
                <w:bCs/>
                <w:sz w:val="20"/>
                <w:szCs w:val="20"/>
                <w:lang w:val="de-AT"/>
              </w:rPr>
              <w:t>Std.</w:t>
            </w:r>
          </w:p>
        </w:tc>
      </w:tr>
      <w:tr w:rsidR="007509A8" w:rsidRPr="007509A8" w14:paraId="1196AB6D" w14:textId="77777777" w:rsidTr="00AC1F76">
        <w:trPr>
          <w:trHeight w:val="284"/>
        </w:trPr>
        <w:tc>
          <w:tcPr>
            <w:tcW w:w="9918" w:type="dxa"/>
            <w:gridSpan w:val="6"/>
            <w:vAlign w:val="center"/>
          </w:tcPr>
          <w:p w14:paraId="7ABD986E" w14:textId="31A39F62" w:rsidR="007509A8" w:rsidRPr="007509A8" w:rsidRDefault="007509A8" w:rsidP="007509A8">
            <w:pPr>
              <w:suppressAutoHyphens/>
              <w:spacing w:after="0" w:line="240" w:lineRule="auto"/>
              <w:rPr>
                <w:rFonts w:ascii="Cambria" w:eastAsia="Times New Roman" w:hAnsi="Cambria" w:cs="Times New Roman"/>
                <w:b/>
                <w:sz w:val="20"/>
                <w:szCs w:val="20"/>
                <w:lang w:val="de-DE" w:eastAsia="zh-CN"/>
              </w:rPr>
            </w:pPr>
            <w:r w:rsidRPr="007509A8">
              <w:rPr>
                <w:rFonts w:ascii="Cambria" w:hAnsi="Cambria"/>
                <w:sz w:val="20"/>
                <w:szCs w:val="20"/>
                <w:lang w:val="de-AT"/>
              </w:rPr>
              <w:t>Studium nach Handbüchern, Kursbuch, Bibliographie und Mitschriften (IS)</w:t>
            </w:r>
          </w:p>
        </w:tc>
        <w:tc>
          <w:tcPr>
            <w:tcW w:w="567" w:type="dxa"/>
            <w:vAlign w:val="center"/>
          </w:tcPr>
          <w:p w14:paraId="568D9B96" w14:textId="086A07CE"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5CF9AA28" w14:textId="77777777" w:rsidTr="00AC1F76">
        <w:trPr>
          <w:trHeight w:val="284"/>
        </w:trPr>
        <w:tc>
          <w:tcPr>
            <w:tcW w:w="9918" w:type="dxa"/>
            <w:gridSpan w:val="6"/>
            <w:vAlign w:val="center"/>
          </w:tcPr>
          <w:p w14:paraId="5C3B3795" w14:textId="6FEAECC2" w:rsidR="007509A8" w:rsidRPr="007509A8" w:rsidRDefault="007509A8" w:rsidP="007509A8">
            <w:pPr>
              <w:keepNext/>
              <w:suppressAutoHyphens/>
              <w:spacing w:after="0" w:line="240" w:lineRule="auto"/>
              <w:outlineLvl w:val="1"/>
              <w:rPr>
                <w:rFonts w:ascii="Cambria" w:eastAsia="Times New Roman" w:hAnsi="Cambria" w:cs="Times New Roman"/>
                <w:sz w:val="20"/>
                <w:szCs w:val="20"/>
                <w:lang w:val="de-DE" w:eastAsia="zh-CN"/>
              </w:rPr>
            </w:pPr>
            <w:r w:rsidRPr="007509A8">
              <w:rPr>
                <w:rFonts w:ascii="Cambria" w:hAnsi="Cambria"/>
                <w:sz w:val="20"/>
                <w:szCs w:val="20"/>
                <w:lang w:val="de-AT"/>
              </w:rPr>
              <w:t>Zusätzliche Dokumentierung in der Bibliothek, auf elektronischen Fachplattformen und durch Feldforschung</w:t>
            </w:r>
          </w:p>
        </w:tc>
        <w:tc>
          <w:tcPr>
            <w:tcW w:w="567" w:type="dxa"/>
            <w:vAlign w:val="center"/>
          </w:tcPr>
          <w:p w14:paraId="66D037CD"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4C281C61" w14:textId="77777777" w:rsidTr="00AC1F76">
        <w:trPr>
          <w:trHeight w:val="284"/>
        </w:trPr>
        <w:tc>
          <w:tcPr>
            <w:tcW w:w="9918" w:type="dxa"/>
            <w:gridSpan w:val="6"/>
            <w:vAlign w:val="center"/>
          </w:tcPr>
          <w:p w14:paraId="7101B5F1" w14:textId="17D6E87C" w:rsidR="007509A8" w:rsidRPr="007509A8" w:rsidRDefault="007509A8" w:rsidP="007509A8">
            <w:pPr>
              <w:keepNext/>
              <w:suppressAutoHyphens/>
              <w:spacing w:after="0" w:line="240" w:lineRule="auto"/>
              <w:outlineLvl w:val="1"/>
              <w:rPr>
                <w:rFonts w:ascii="Cambria" w:eastAsia="Times New Roman" w:hAnsi="Cambria" w:cs="Times New Roman"/>
                <w:color w:val="FF0000"/>
                <w:sz w:val="20"/>
                <w:szCs w:val="20"/>
                <w:lang w:val="de-DE" w:eastAsia="zh-CN"/>
              </w:rPr>
            </w:pPr>
            <w:r w:rsidRPr="007509A8">
              <w:rPr>
                <w:rFonts w:ascii="Cambria" w:hAnsi="Cambria"/>
                <w:sz w:val="20"/>
                <w:szCs w:val="20"/>
                <w:lang w:val="de-AT"/>
              </w:rPr>
              <w:t>Vorbereitung von Seminaren/Laborarbeiten/Projekte, Themen, Referate, Portfolios und Essays (</w:t>
            </w:r>
            <w:r w:rsidRPr="007509A8">
              <w:rPr>
                <w:rFonts w:ascii="Cambria" w:hAnsi="Cambria"/>
                <w:color w:val="EE0000"/>
                <w:sz w:val="20"/>
                <w:szCs w:val="20"/>
                <w:lang w:val="de-AT"/>
              </w:rPr>
              <w:t>größer oder gleich mit der Gesamtzahl der im Kalender des Studienfaches vorgesehenen Stunden für die Prüfungsthemen)</w:t>
            </w:r>
          </w:p>
        </w:tc>
        <w:tc>
          <w:tcPr>
            <w:tcW w:w="567" w:type="dxa"/>
            <w:vAlign w:val="center"/>
          </w:tcPr>
          <w:p w14:paraId="69ADD097"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4E6070EE" w14:textId="77777777" w:rsidTr="00AC1F76">
        <w:trPr>
          <w:trHeight w:val="284"/>
        </w:trPr>
        <w:tc>
          <w:tcPr>
            <w:tcW w:w="9918" w:type="dxa"/>
            <w:gridSpan w:val="6"/>
            <w:vAlign w:val="center"/>
          </w:tcPr>
          <w:p w14:paraId="39D581D1" w14:textId="13185785" w:rsidR="007509A8" w:rsidRPr="007509A8" w:rsidRDefault="007509A8" w:rsidP="007509A8">
            <w:pPr>
              <w:keepNext/>
              <w:suppressAutoHyphens/>
              <w:spacing w:after="0" w:line="240" w:lineRule="auto"/>
              <w:outlineLvl w:val="1"/>
              <w:rPr>
                <w:rFonts w:ascii="Cambria" w:eastAsia="Times New Roman" w:hAnsi="Cambria" w:cs="Times New Roman"/>
                <w:sz w:val="20"/>
                <w:szCs w:val="20"/>
                <w:lang w:val="de-DE" w:eastAsia="zh-CN"/>
              </w:rPr>
            </w:pPr>
            <w:r w:rsidRPr="007509A8">
              <w:rPr>
                <w:rFonts w:ascii="Cambria" w:hAnsi="Cambria"/>
                <w:sz w:val="20"/>
                <w:szCs w:val="20"/>
                <w:lang w:val="de-AT"/>
              </w:rPr>
              <w:t>Tutoriat (berufliche Beratung)</w:t>
            </w:r>
          </w:p>
        </w:tc>
        <w:tc>
          <w:tcPr>
            <w:tcW w:w="567" w:type="dxa"/>
            <w:vAlign w:val="center"/>
          </w:tcPr>
          <w:p w14:paraId="4EE1FAD4"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0207D816" w14:textId="77777777" w:rsidTr="00AC1F76">
        <w:trPr>
          <w:trHeight w:val="284"/>
        </w:trPr>
        <w:tc>
          <w:tcPr>
            <w:tcW w:w="9918" w:type="dxa"/>
            <w:gridSpan w:val="6"/>
            <w:vAlign w:val="center"/>
          </w:tcPr>
          <w:p w14:paraId="64D93319" w14:textId="2D00EC65" w:rsidR="007509A8" w:rsidRPr="007509A8" w:rsidRDefault="007509A8" w:rsidP="007509A8">
            <w:pPr>
              <w:keepNext/>
              <w:suppressAutoHyphens/>
              <w:spacing w:after="0" w:line="240" w:lineRule="auto"/>
              <w:outlineLvl w:val="1"/>
              <w:rPr>
                <w:rFonts w:ascii="Cambria" w:eastAsia="Times New Roman" w:hAnsi="Cambria" w:cs="Times New Roman"/>
                <w:sz w:val="20"/>
                <w:szCs w:val="20"/>
                <w:lang w:val="de-DE" w:eastAsia="zh-CN"/>
              </w:rPr>
            </w:pPr>
            <w:r w:rsidRPr="007509A8">
              <w:rPr>
                <w:rFonts w:ascii="Cambria" w:hAnsi="Cambria"/>
                <w:sz w:val="20"/>
                <w:szCs w:val="20"/>
                <w:lang w:val="de-AT"/>
              </w:rPr>
              <w:t>Prüfungen</w:t>
            </w:r>
          </w:p>
        </w:tc>
        <w:tc>
          <w:tcPr>
            <w:tcW w:w="567" w:type="dxa"/>
            <w:vAlign w:val="center"/>
          </w:tcPr>
          <w:p w14:paraId="7B8A41B6"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3E123EAD" w14:textId="77777777" w:rsidTr="00AC1F76">
        <w:trPr>
          <w:trHeight w:val="284"/>
        </w:trPr>
        <w:tc>
          <w:tcPr>
            <w:tcW w:w="9918" w:type="dxa"/>
            <w:gridSpan w:val="6"/>
            <w:vAlign w:val="center"/>
          </w:tcPr>
          <w:p w14:paraId="01F965F0" w14:textId="308CCEE7" w:rsidR="007509A8" w:rsidRPr="007509A8" w:rsidRDefault="007509A8" w:rsidP="007509A8">
            <w:pPr>
              <w:keepNext/>
              <w:suppressAutoHyphens/>
              <w:spacing w:after="0" w:line="240" w:lineRule="auto"/>
              <w:outlineLvl w:val="1"/>
              <w:rPr>
                <w:rFonts w:ascii="Cambria" w:eastAsia="Times New Roman" w:hAnsi="Cambria" w:cs="Times New Roman"/>
                <w:sz w:val="20"/>
                <w:szCs w:val="20"/>
                <w:lang w:val="de-DE" w:eastAsia="zh-CN"/>
              </w:rPr>
            </w:pPr>
            <w:r w:rsidRPr="007509A8">
              <w:rPr>
                <w:rFonts w:ascii="Cambria" w:hAnsi="Cambria"/>
                <w:sz w:val="20"/>
                <w:szCs w:val="20"/>
                <w:lang w:val="de-AT"/>
              </w:rPr>
              <w:t xml:space="preserve">Andere Tätigkeiten: </w:t>
            </w:r>
            <w:r w:rsidRPr="007509A8">
              <w:rPr>
                <w:rFonts w:ascii="Cambria" w:hAnsi="Cambria"/>
                <w:color w:val="EE0000"/>
                <w:sz w:val="20"/>
                <w:szCs w:val="20"/>
                <w:lang w:val="de-AT"/>
              </w:rPr>
              <w:t>[z.B. bidirektionale Kommunikation mit dem Kursinhaber/in oder Tutor/in]</w:t>
            </w:r>
          </w:p>
        </w:tc>
        <w:tc>
          <w:tcPr>
            <w:tcW w:w="567" w:type="dxa"/>
            <w:vAlign w:val="center"/>
          </w:tcPr>
          <w:p w14:paraId="57C86687"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sz w:val="20"/>
                <w:szCs w:val="20"/>
                <w:lang w:val="de-DE" w:eastAsia="zh-CN"/>
              </w:rPr>
            </w:pPr>
          </w:p>
        </w:tc>
      </w:tr>
      <w:tr w:rsidR="007509A8" w:rsidRPr="007509A8" w14:paraId="5AC4BC5F" w14:textId="77777777" w:rsidTr="007509A8">
        <w:trPr>
          <w:trHeight w:val="284"/>
        </w:trPr>
        <w:tc>
          <w:tcPr>
            <w:tcW w:w="6516" w:type="dxa"/>
            <w:gridSpan w:val="3"/>
            <w:vAlign w:val="center"/>
          </w:tcPr>
          <w:p w14:paraId="5CFB4BC9" w14:textId="39483462" w:rsidR="007509A8" w:rsidRPr="007509A8" w:rsidRDefault="007509A8" w:rsidP="007509A8">
            <w:pPr>
              <w:keepNext/>
              <w:suppressAutoHyphens/>
              <w:spacing w:after="0" w:line="240" w:lineRule="auto"/>
              <w:outlineLvl w:val="1"/>
              <w:rPr>
                <w:rFonts w:ascii="Cambria" w:eastAsia="Times New Roman" w:hAnsi="Cambria" w:cs="Times New Roman"/>
                <w:b/>
                <w:bCs/>
                <w:sz w:val="20"/>
                <w:szCs w:val="20"/>
                <w:lang w:val="de-DE" w:eastAsia="zh-CN"/>
              </w:rPr>
            </w:pPr>
            <w:r w:rsidRPr="007509A8">
              <w:rPr>
                <w:rFonts w:ascii="Cambria" w:hAnsi="Cambria"/>
                <w:b/>
                <w:bCs/>
                <w:sz w:val="20"/>
                <w:szCs w:val="20"/>
                <w:lang w:val="de-AT"/>
              </w:rPr>
              <w:t>3.7 Gesamtstundenanzahl Selbststudium (SI) und Selbstbildung (SB)</w:t>
            </w:r>
          </w:p>
        </w:tc>
        <w:tc>
          <w:tcPr>
            <w:tcW w:w="3969" w:type="dxa"/>
            <w:gridSpan w:val="4"/>
            <w:vAlign w:val="center"/>
          </w:tcPr>
          <w:p w14:paraId="2F974F2A"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b/>
                <w:sz w:val="20"/>
                <w:szCs w:val="20"/>
                <w:lang w:val="de-DE" w:eastAsia="zh-CN"/>
              </w:rPr>
            </w:pPr>
          </w:p>
        </w:tc>
      </w:tr>
      <w:tr w:rsidR="007509A8" w:rsidRPr="007509A8" w14:paraId="69281110" w14:textId="77777777" w:rsidTr="007509A8">
        <w:trPr>
          <w:trHeight w:val="284"/>
        </w:trPr>
        <w:tc>
          <w:tcPr>
            <w:tcW w:w="6516" w:type="dxa"/>
            <w:gridSpan w:val="3"/>
            <w:vAlign w:val="center"/>
          </w:tcPr>
          <w:p w14:paraId="487B789B" w14:textId="1AF742DA" w:rsidR="007509A8" w:rsidRPr="007509A8" w:rsidRDefault="007509A8" w:rsidP="007509A8">
            <w:pPr>
              <w:keepNext/>
              <w:suppressAutoHyphens/>
              <w:spacing w:after="0" w:line="240" w:lineRule="auto"/>
              <w:outlineLvl w:val="1"/>
              <w:rPr>
                <w:rFonts w:ascii="Cambria" w:eastAsia="Times New Roman" w:hAnsi="Cambria" w:cs="Times New Roman"/>
                <w:b/>
                <w:bCs/>
                <w:sz w:val="20"/>
                <w:szCs w:val="20"/>
                <w:lang w:val="de-DE" w:eastAsia="zh-CN"/>
              </w:rPr>
            </w:pPr>
            <w:r w:rsidRPr="007509A8">
              <w:rPr>
                <w:rFonts w:ascii="Cambria" w:hAnsi="Cambria"/>
                <w:b/>
                <w:bCs/>
                <w:sz w:val="20"/>
                <w:szCs w:val="20"/>
                <w:lang w:val="de-AT"/>
              </w:rPr>
              <w:t>3.8 Gesamtstundenanzahl / Semester</w:t>
            </w:r>
          </w:p>
        </w:tc>
        <w:tc>
          <w:tcPr>
            <w:tcW w:w="3969" w:type="dxa"/>
            <w:gridSpan w:val="4"/>
            <w:vAlign w:val="center"/>
          </w:tcPr>
          <w:p w14:paraId="43CEA1F5"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b/>
                <w:sz w:val="20"/>
                <w:szCs w:val="20"/>
                <w:lang w:val="de-DE" w:eastAsia="zh-CN"/>
              </w:rPr>
            </w:pPr>
          </w:p>
        </w:tc>
      </w:tr>
      <w:tr w:rsidR="007509A8" w:rsidRPr="007509A8" w14:paraId="459FB98A" w14:textId="77777777" w:rsidTr="007509A8">
        <w:trPr>
          <w:trHeight w:val="284"/>
        </w:trPr>
        <w:tc>
          <w:tcPr>
            <w:tcW w:w="6516" w:type="dxa"/>
            <w:gridSpan w:val="3"/>
            <w:vAlign w:val="center"/>
          </w:tcPr>
          <w:p w14:paraId="41238394" w14:textId="2D4D0654" w:rsidR="007509A8" w:rsidRPr="007509A8" w:rsidRDefault="007509A8" w:rsidP="007509A8">
            <w:pPr>
              <w:keepNext/>
              <w:suppressAutoHyphens/>
              <w:spacing w:after="0" w:line="240" w:lineRule="auto"/>
              <w:outlineLvl w:val="1"/>
              <w:rPr>
                <w:rFonts w:ascii="Cambria" w:eastAsia="Times New Roman" w:hAnsi="Cambria" w:cs="Times New Roman"/>
                <w:b/>
                <w:bCs/>
                <w:sz w:val="20"/>
                <w:szCs w:val="20"/>
                <w:lang w:val="de-DE" w:eastAsia="zh-CN"/>
              </w:rPr>
            </w:pPr>
            <w:r w:rsidRPr="007509A8">
              <w:rPr>
                <w:rFonts w:ascii="Cambria" w:hAnsi="Cambria"/>
                <w:b/>
                <w:bCs/>
                <w:sz w:val="20"/>
                <w:szCs w:val="20"/>
                <w:lang w:val="de-AT"/>
              </w:rPr>
              <w:t>3.9 Anrechnungspunkte</w:t>
            </w:r>
          </w:p>
        </w:tc>
        <w:tc>
          <w:tcPr>
            <w:tcW w:w="3969" w:type="dxa"/>
            <w:gridSpan w:val="4"/>
            <w:vAlign w:val="center"/>
          </w:tcPr>
          <w:p w14:paraId="0A7BACC5" w14:textId="77777777" w:rsidR="007509A8" w:rsidRPr="007509A8" w:rsidRDefault="007509A8" w:rsidP="007509A8">
            <w:pPr>
              <w:keepNext/>
              <w:suppressAutoHyphens/>
              <w:spacing w:after="0" w:line="240" w:lineRule="auto"/>
              <w:jc w:val="center"/>
              <w:outlineLvl w:val="1"/>
              <w:rPr>
                <w:rFonts w:ascii="Cambria" w:eastAsia="Times New Roman" w:hAnsi="Cambria" w:cs="Times New Roman"/>
                <w:b/>
                <w:sz w:val="20"/>
                <w:szCs w:val="20"/>
                <w:lang w:val="de-DE" w:eastAsia="zh-CN"/>
              </w:rPr>
            </w:pPr>
          </w:p>
        </w:tc>
      </w:tr>
    </w:tbl>
    <w:p w14:paraId="1B9DB0E9" w14:textId="77777777" w:rsidR="00DE6B49" w:rsidRPr="007509A8" w:rsidRDefault="00DE6B49" w:rsidP="00DE6B49">
      <w:pPr>
        <w:suppressAutoHyphens/>
        <w:spacing w:after="0" w:line="240" w:lineRule="auto"/>
        <w:ind w:left="-284"/>
        <w:jc w:val="both"/>
        <w:rPr>
          <w:rFonts w:ascii="Cambria" w:eastAsia="Times New Roman" w:hAnsi="Cambria" w:cs="Times New Roman"/>
          <w:b/>
          <w:sz w:val="20"/>
          <w:lang w:val="de-DE" w:eastAsia="zh-CN"/>
        </w:rPr>
      </w:pPr>
    </w:p>
    <w:p w14:paraId="0B98A2F4" w14:textId="0000A147" w:rsidR="00DE6B49" w:rsidRPr="007509A8" w:rsidRDefault="00DE6B49" w:rsidP="00AB0DE7">
      <w:pPr>
        <w:suppressAutoHyphens/>
        <w:spacing w:after="0" w:line="240" w:lineRule="auto"/>
        <w:ind w:left="-284" w:hanging="142"/>
        <w:jc w:val="both"/>
        <w:rPr>
          <w:rFonts w:ascii="Cambria" w:eastAsia="Times New Roman" w:hAnsi="Cambria" w:cs="Times New Roman"/>
          <w:sz w:val="20"/>
          <w:lang w:val="de-DE" w:eastAsia="zh-CN"/>
        </w:rPr>
      </w:pPr>
      <w:r w:rsidRPr="007509A8">
        <w:rPr>
          <w:rFonts w:ascii="Cambria" w:eastAsia="Times New Roman" w:hAnsi="Cambria" w:cs="Times New Roman"/>
          <w:b/>
          <w:sz w:val="20"/>
          <w:lang w:val="de-DE" w:eastAsia="zh-CN"/>
        </w:rPr>
        <w:t xml:space="preserve">4. </w:t>
      </w:r>
      <w:r w:rsidR="007509A8" w:rsidRPr="007509A8">
        <w:rPr>
          <w:rFonts w:ascii="Cambria" w:eastAsia="Times New Roman" w:hAnsi="Cambria" w:cs="Times New Roman"/>
          <w:b/>
          <w:sz w:val="20"/>
          <w:lang w:val="de-DE" w:eastAsia="zh-CN"/>
        </w:rPr>
        <w:t xml:space="preserve">Voraussetzungen </w:t>
      </w:r>
      <w:r w:rsidR="007509A8" w:rsidRPr="007509A8">
        <w:rPr>
          <w:rFonts w:ascii="Cambria" w:eastAsia="Times New Roman" w:hAnsi="Cambria" w:cs="Times New Roman"/>
          <w:bCs/>
          <w:sz w:val="20"/>
          <w:lang w:val="de-DE" w:eastAsia="zh-CN"/>
        </w:rPr>
        <w:t>(falls zutreffend)</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513"/>
      </w:tblGrid>
      <w:tr w:rsidR="007509A8" w:rsidRPr="00380C60" w14:paraId="6B9C52A6" w14:textId="77777777" w:rsidTr="007509A8">
        <w:trPr>
          <w:trHeight w:val="284"/>
        </w:trPr>
        <w:tc>
          <w:tcPr>
            <w:tcW w:w="2978" w:type="dxa"/>
          </w:tcPr>
          <w:p w14:paraId="79B028FA" w14:textId="42879E39" w:rsidR="007509A8" w:rsidRPr="00380C60" w:rsidRDefault="007509A8" w:rsidP="007509A8">
            <w:pPr>
              <w:suppressAutoHyphens/>
              <w:spacing w:after="0" w:line="240" w:lineRule="auto"/>
              <w:rPr>
                <w:rFonts w:ascii="Cambria" w:eastAsia="Times New Roman" w:hAnsi="Cambria" w:cs="Times New Roman"/>
                <w:sz w:val="20"/>
                <w:szCs w:val="20"/>
                <w:lang w:val="de-DE" w:eastAsia="zh-CN"/>
              </w:rPr>
            </w:pPr>
            <w:r w:rsidRPr="00380C60">
              <w:rPr>
                <w:rFonts w:ascii="Cambria" w:hAnsi="Cambria"/>
                <w:sz w:val="20"/>
                <w:szCs w:val="20"/>
              </w:rPr>
              <w:t>4.1 bezüglich zum Kurrikulum</w:t>
            </w:r>
          </w:p>
        </w:tc>
        <w:tc>
          <w:tcPr>
            <w:tcW w:w="7513" w:type="dxa"/>
            <w:tcBorders>
              <w:bottom w:val="single" w:sz="4" w:space="0" w:color="auto"/>
            </w:tcBorders>
            <w:vAlign w:val="center"/>
          </w:tcPr>
          <w:p w14:paraId="762103D1" w14:textId="77777777" w:rsidR="007509A8" w:rsidRPr="00380C60" w:rsidRDefault="007509A8" w:rsidP="007509A8">
            <w:pPr>
              <w:suppressAutoHyphens/>
              <w:spacing w:after="0" w:line="240" w:lineRule="auto"/>
              <w:ind w:left="72"/>
              <w:rPr>
                <w:rFonts w:ascii="Cambria" w:eastAsia="Times New Roman" w:hAnsi="Cambria" w:cs="Times New Roman"/>
                <w:color w:val="FF0000"/>
                <w:sz w:val="20"/>
                <w:szCs w:val="20"/>
                <w:lang w:val="de-DE" w:eastAsia="zh-CN"/>
              </w:rPr>
            </w:pPr>
          </w:p>
        </w:tc>
      </w:tr>
      <w:tr w:rsidR="007509A8" w:rsidRPr="00380C60" w14:paraId="656B5E2D" w14:textId="77777777" w:rsidTr="007509A8">
        <w:trPr>
          <w:trHeight w:val="284"/>
        </w:trPr>
        <w:tc>
          <w:tcPr>
            <w:tcW w:w="2978" w:type="dxa"/>
          </w:tcPr>
          <w:p w14:paraId="671B8F88" w14:textId="5DFFA199" w:rsidR="007509A8" w:rsidRPr="00380C60" w:rsidRDefault="007509A8" w:rsidP="007509A8">
            <w:pPr>
              <w:suppressAutoHyphens/>
              <w:spacing w:after="0" w:line="240" w:lineRule="auto"/>
              <w:rPr>
                <w:rFonts w:ascii="Cambria" w:eastAsia="Times New Roman" w:hAnsi="Cambria" w:cs="Times New Roman"/>
                <w:sz w:val="20"/>
                <w:szCs w:val="20"/>
                <w:lang w:val="de-DE" w:eastAsia="zh-CN"/>
              </w:rPr>
            </w:pPr>
            <w:r w:rsidRPr="00380C60">
              <w:rPr>
                <w:rFonts w:ascii="Cambria" w:hAnsi="Cambria"/>
                <w:sz w:val="20"/>
                <w:szCs w:val="20"/>
              </w:rPr>
              <w:t>4.2 Kompetenzbezogene</w:t>
            </w:r>
          </w:p>
        </w:tc>
        <w:tc>
          <w:tcPr>
            <w:tcW w:w="7513" w:type="dxa"/>
            <w:vAlign w:val="center"/>
          </w:tcPr>
          <w:p w14:paraId="275E3D88" w14:textId="77777777" w:rsidR="007509A8" w:rsidRPr="00380C60" w:rsidRDefault="007509A8" w:rsidP="007509A8">
            <w:pPr>
              <w:suppressAutoHyphens/>
              <w:spacing w:after="0" w:line="240" w:lineRule="auto"/>
              <w:ind w:left="72"/>
              <w:rPr>
                <w:rFonts w:ascii="Cambria" w:eastAsia="Times New Roman" w:hAnsi="Cambria" w:cs="Times New Roman"/>
                <w:sz w:val="20"/>
                <w:szCs w:val="20"/>
                <w:lang w:val="de-DE" w:eastAsia="zh-CN"/>
              </w:rPr>
            </w:pPr>
          </w:p>
        </w:tc>
      </w:tr>
    </w:tbl>
    <w:p w14:paraId="6308C108" w14:textId="77777777" w:rsidR="00DE6B49" w:rsidRPr="00380C60" w:rsidRDefault="00DE6B49" w:rsidP="00586682">
      <w:pPr>
        <w:suppressAutoHyphens/>
        <w:spacing w:after="0" w:line="240" w:lineRule="auto"/>
        <w:ind w:right="-766" w:hanging="426"/>
        <w:rPr>
          <w:rFonts w:ascii="Cambria" w:eastAsia="Times New Roman" w:hAnsi="Cambria" w:cs="Times New Roman"/>
          <w:b/>
          <w:sz w:val="20"/>
          <w:szCs w:val="20"/>
          <w:lang w:val="de-DE" w:eastAsia="zh-CN"/>
        </w:rPr>
      </w:pPr>
    </w:p>
    <w:p w14:paraId="61E24431" w14:textId="553E674C" w:rsidR="008E6D88" w:rsidRPr="007509A8" w:rsidRDefault="008E6D88" w:rsidP="00AB0DE7">
      <w:pPr>
        <w:suppressAutoHyphens/>
        <w:spacing w:after="0" w:line="240" w:lineRule="auto"/>
        <w:ind w:hanging="426"/>
        <w:rPr>
          <w:rFonts w:ascii="Cambria" w:hAnsi="Cambria"/>
          <w:sz w:val="20"/>
          <w:szCs w:val="20"/>
          <w:lang w:val="de-DE"/>
        </w:rPr>
      </w:pPr>
      <w:r w:rsidRPr="007509A8">
        <w:rPr>
          <w:rFonts w:ascii="Cambria" w:eastAsia="Times New Roman" w:hAnsi="Cambria" w:cs="Times New Roman"/>
          <w:b/>
          <w:sz w:val="20"/>
          <w:lang w:val="de-DE" w:eastAsia="zh-CN"/>
        </w:rPr>
        <w:t xml:space="preserve">5. </w:t>
      </w:r>
      <w:r w:rsidR="007509A8" w:rsidRPr="007509A8">
        <w:rPr>
          <w:rFonts w:ascii="Cambria" w:eastAsia="Times New Roman" w:hAnsi="Cambria" w:cs="Times New Roman"/>
          <w:b/>
          <w:sz w:val="20"/>
          <w:lang w:val="de-DE" w:eastAsia="zh-CN"/>
        </w:rPr>
        <w:t xml:space="preserve">Bedingungen </w:t>
      </w:r>
      <w:r w:rsidR="007509A8" w:rsidRPr="007509A8">
        <w:rPr>
          <w:rFonts w:ascii="Cambria" w:eastAsia="Times New Roman" w:hAnsi="Cambria" w:cs="Times New Roman"/>
          <w:bCs/>
          <w:sz w:val="20"/>
          <w:lang w:val="de-DE" w:eastAsia="zh-CN"/>
        </w:rPr>
        <w:t>(falls zutreffend)</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7509A8" w14:paraId="58DCDBE8" w14:textId="77777777" w:rsidTr="00820A4F">
        <w:trPr>
          <w:trHeight w:val="284"/>
        </w:trPr>
        <w:tc>
          <w:tcPr>
            <w:tcW w:w="4395" w:type="dxa"/>
            <w:vAlign w:val="center"/>
          </w:tcPr>
          <w:p w14:paraId="405F0868" w14:textId="3C2DC490" w:rsidR="00844EAD" w:rsidRPr="00380C60" w:rsidRDefault="007509A8" w:rsidP="00C60F8E">
            <w:pPr>
              <w:suppressAutoHyphens/>
              <w:spacing w:after="0" w:line="240" w:lineRule="auto"/>
              <w:rPr>
                <w:rFonts w:ascii="Cambria" w:eastAsia="Times New Roman" w:hAnsi="Cambria" w:cs="Times New Roman"/>
                <w:sz w:val="20"/>
                <w:szCs w:val="20"/>
                <w:lang w:val="de-DE" w:eastAsia="zh-CN"/>
              </w:rPr>
            </w:pPr>
            <w:r w:rsidRPr="00380C60">
              <w:rPr>
                <w:rFonts w:ascii="Cambria" w:hAnsi="Cambria"/>
                <w:sz w:val="20"/>
                <w:szCs w:val="20"/>
                <w:lang w:val="de-AT"/>
              </w:rPr>
              <w:t>5.1 zur Durchführung der Vorlesung</w:t>
            </w:r>
          </w:p>
        </w:tc>
        <w:tc>
          <w:tcPr>
            <w:tcW w:w="6044" w:type="dxa"/>
            <w:vAlign w:val="center"/>
          </w:tcPr>
          <w:p w14:paraId="18D25A3F" w14:textId="77777777" w:rsidR="00844EAD" w:rsidRPr="007509A8" w:rsidRDefault="00844EAD" w:rsidP="00C60F8E">
            <w:pPr>
              <w:suppressAutoHyphens/>
              <w:spacing w:after="0" w:line="240" w:lineRule="auto"/>
              <w:rPr>
                <w:rFonts w:ascii="Cambria" w:eastAsia="Times New Roman" w:hAnsi="Cambria" w:cs="Times New Roman"/>
                <w:sz w:val="20"/>
                <w:lang w:val="de-DE" w:eastAsia="zh-CN"/>
              </w:rPr>
            </w:pPr>
          </w:p>
        </w:tc>
      </w:tr>
      <w:tr w:rsidR="00844EAD" w:rsidRPr="007509A8" w14:paraId="18AC426D" w14:textId="77777777" w:rsidTr="00820A4F">
        <w:trPr>
          <w:trHeight w:val="284"/>
        </w:trPr>
        <w:tc>
          <w:tcPr>
            <w:tcW w:w="4395" w:type="dxa"/>
            <w:vAlign w:val="center"/>
          </w:tcPr>
          <w:p w14:paraId="2BED35E3" w14:textId="78693784" w:rsidR="00844EAD" w:rsidRPr="00380C60" w:rsidRDefault="007509A8" w:rsidP="00C60F8E">
            <w:pPr>
              <w:suppressAutoHyphens/>
              <w:spacing w:after="0" w:line="240" w:lineRule="auto"/>
              <w:rPr>
                <w:rFonts w:ascii="Cambria" w:eastAsia="Times New Roman" w:hAnsi="Cambria" w:cs="Times New Roman"/>
                <w:sz w:val="20"/>
                <w:szCs w:val="20"/>
                <w:lang w:val="de-DE" w:eastAsia="zh-CN"/>
              </w:rPr>
            </w:pPr>
            <w:r w:rsidRPr="00380C60">
              <w:rPr>
                <w:rFonts w:ascii="Cambria" w:hAnsi="Cambria"/>
                <w:sz w:val="20"/>
                <w:szCs w:val="20"/>
                <w:lang w:val="de-AT"/>
              </w:rPr>
              <w:t>5.2 zur Durchführung des Seminars / der Laborarbeit</w:t>
            </w:r>
          </w:p>
        </w:tc>
        <w:tc>
          <w:tcPr>
            <w:tcW w:w="6044" w:type="dxa"/>
            <w:vAlign w:val="center"/>
          </w:tcPr>
          <w:p w14:paraId="463920CD" w14:textId="77777777" w:rsidR="00844EAD" w:rsidRPr="007509A8" w:rsidRDefault="00844EAD" w:rsidP="00C60F8E">
            <w:pPr>
              <w:suppressAutoHyphens/>
              <w:spacing w:after="0" w:line="240" w:lineRule="auto"/>
              <w:rPr>
                <w:rFonts w:ascii="Cambria" w:eastAsia="Times New Roman" w:hAnsi="Cambria" w:cs="Times New Roman"/>
                <w:sz w:val="20"/>
                <w:lang w:val="de-DE" w:eastAsia="zh-CN"/>
              </w:rPr>
            </w:pPr>
          </w:p>
        </w:tc>
      </w:tr>
    </w:tbl>
    <w:p w14:paraId="237CFCEE" w14:textId="77777777" w:rsidR="00C46D4A" w:rsidRPr="007509A8" w:rsidRDefault="00C46D4A" w:rsidP="00AB0DE7">
      <w:pPr>
        <w:suppressAutoHyphens/>
        <w:spacing w:after="0" w:line="240" w:lineRule="auto"/>
        <w:ind w:hanging="426"/>
        <w:rPr>
          <w:rFonts w:ascii="Cambria" w:eastAsia="Times New Roman" w:hAnsi="Cambria" w:cs="Times New Roman"/>
          <w:b/>
          <w:sz w:val="20"/>
          <w:lang w:val="de-DE" w:eastAsia="zh-CN"/>
        </w:rPr>
      </w:pPr>
    </w:p>
    <w:p w14:paraId="70D19673" w14:textId="77777777" w:rsidR="00380C60" w:rsidRPr="0079085E" w:rsidRDefault="00380C60" w:rsidP="0084433E">
      <w:pPr>
        <w:suppressAutoHyphens/>
        <w:spacing w:after="0" w:line="240" w:lineRule="auto"/>
        <w:ind w:hanging="426"/>
        <w:rPr>
          <w:rFonts w:ascii="Cambria" w:eastAsia="Times New Roman" w:hAnsi="Cambria" w:cs="Times New Roman"/>
          <w:b/>
          <w:sz w:val="20"/>
          <w:lang w:val="de-DE" w:eastAsia="zh-CN"/>
        </w:rPr>
      </w:pPr>
    </w:p>
    <w:p w14:paraId="79FB79F3" w14:textId="58EF9020" w:rsidR="0086570A" w:rsidRPr="00380C60" w:rsidRDefault="00380C60" w:rsidP="00B3244D">
      <w:pPr>
        <w:suppressAutoHyphens/>
        <w:spacing w:after="0" w:line="240" w:lineRule="auto"/>
        <w:ind w:hanging="426"/>
        <w:jc w:val="both"/>
        <w:rPr>
          <w:rFonts w:ascii="Cambria" w:eastAsia="Times New Roman" w:hAnsi="Cambria" w:cs="Times New Roman"/>
          <w:bCs/>
          <w:sz w:val="20"/>
          <w:lang w:val="de-DE" w:eastAsia="zh-CN"/>
        </w:rPr>
      </w:pPr>
      <w:r w:rsidRPr="00380C60">
        <w:rPr>
          <w:rFonts w:ascii="Cambria" w:eastAsia="Times New Roman" w:hAnsi="Cambria" w:cs="Times New Roman"/>
          <w:b/>
          <w:sz w:val="20"/>
          <w:lang w:val="de-DE" w:eastAsia="zh-CN"/>
        </w:rPr>
        <w:lastRenderedPageBreak/>
        <w:t>6.1.</w:t>
      </w:r>
      <w:r>
        <w:rPr>
          <w:rFonts w:ascii="Cambria" w:eastAsia="Times New Roman" w:hAnsi="Cambria" w:cs="Times New Roman"/>
          <w:b/>
          <w:sz w:val="20"/>
          <w:lang w:val="de-DE" w:eastAsia="zh-CN"/>
        </w:rPr>
        <w:t xml:space="preserve"> </w:t>
      </w:r>
      <w:r w:rsidRPr="00380C60">
        <w:rPr>
          <w:rFonts w:ascii="Cambria" w:eastAsia="Times New Roman" w:hAnsi="Cambria" w:cs="Times New Roman"/>
          <w:b/>
          <w:sz w:val="20"/>
          <w:lang w:val="de-DE" w:eastAsia="zh-CN"/>
        </w:rPr>
        <w:t xml:space="preserve">Die infolge der Absolvierung des Studienganges erworbenen Kompetenzen </w:t>
      </w:r>
      <w:r w:rsidRPr="00380C60">
        <w:rPr>
          <w:rFonts w:ascii="Cambria" w:eastAsia="Times New Roman" w:hAnsi="Cambria" w:cs="Times New Roman"/>
          <w:bCs/>
          <w:sz w:val="20"/>
          <w:lang w:val="de-DE" w:eastAsia="zh-CN"/>
        </w:rPr>
        <w:t>(werden aus dem Studienplan übernommen</w:t>
      </w:r>
      <w:r w:rsidR="009A2C58">
        <w:rPr>
          <w:rFonts w:ascii="Cambria" w:eastAsia="Times New Roman" w:hAnsi="Cambria" w:cs="Times New Roman"/>
          <w:bCs/>
          <w:sz w:val="20"/>
          <w:lang w:val="de-DE" w:eastAsia="zh-CN"/>
        </w:rPr>
        <w:t>)</w:t>
      </w:r>
      <w:r w:rsidR="009A2C58">
        <w:rPr>
          <w:rStyle w:val="FootnoteReference"/>
          <w:rFonts w:ascii="Cambria" w:eastAsia="Times New Roman" w:hAnsi="Cambria" w:cs="Times New Roman"/>
          <w:bCs/>
          <w:sz w:val="20"/>
          <w:lang w:val="de-DE" w:eastAsia="zh-CN"/>
        </w:rPr>
        <w:footnoteReference w:id="1"/>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072"/>
      </w:tblGrid>
      <w:tr w:rsidR="00ED2FBF" w:rsidRPr="007509A8" w14:paraId="609EE745" w14:textId="77777777" w:rsidTr="0055138F">
        <w:trPr>
          <w:cantSplit/>
          <w:trHeight w:val="397"/>
        </w:trPr>
        <w:tc>
          <w:tcPr>
            <w:tcW w:w="10491" w:type="dxa"/>
            <w:gridSpan w:val="2"/>
            <w:vAlign w:val="center"/>
          </w:tcPr>
          <w:p w14:paraId="3AC6B099" w14:textId="44600CC6" w:rsidR="00ED2FBF" w:rsidRPr="007509A8" w:rsidRDefault="009A2C58" w:rsidP="000315BD">
            <w:pPr>
              <w:spacing w:after="0" w:line="240" w:lineRule="auto"/>
              <w:jc w:val="center"/>
              <w:rPr>
                <w:rFonts w:ascii="Cambria" w:hAnsi="Cambria"/>
                <w:sz w:val="20"/>
                <w:szCs w:val="20"/>
                <w:lang w:val="de-DE"/>
              </w:rPr>
            </w:pPr>
            <w:r w:rsidRPr="00B13F92">
              <w:rPr>
                <w:rFonts w:ascii="Cambria" w:hAnsi="Cambria"/>
                <w:b/>
                <w:sz w:val="20"/>
                <w:szCs w:val="20"/>
                <w:lang w:val="de-AT"/>
              </w:rPr>
              <w:t>Berufliche Kompetenzen</w:t>
            </w:r>
          </w:p>
        </w:tc>
      </w:tr>
      <w:tr w:rsidR="009A2C58" w:rsidRPr="007509A8" w14:paraId="492B8BA9" w14:textId="77777777" w:rsidTr="0037232C">
        <w:trPr>
          <w:cantSplit/>
          <w:trHeight w:val="397"/>
        </w:trPr>
        <w:tc>
          <w:tcPr>
            <w:tcW w:w="1419" w:type="dxa"/>
            <w:vAlign w:val="center"/>
          </w:tcPr>
          <w:p w14:paraId="3D76B9B1" w14:textId="35481624" w:rsidR="009A2C58" w:rsidRPr="007509A8" w:rsidRDefault="009A2C58" w:rsidP="009A2C58">
            <w:pPr>
              <w:spacing w:after="0" w:line="240" w:lineRule="auto"/>
              <w:jc w:val="center"/>
              <w:rPr>
                <w:rFonts w:ascii="Cambria" w:hAnsi="Cambria"/>
                <w:b/>
                <w:sz w:val="20"/>
                <w:szCs w:val="20"/>
                <w:lang w:val="de-DE"/>
              </w:rPr>
            </w:pPr>
            <w:r w:rsidRPr="00B13F92">
              <w:rPr>
                <w:rFonts w:ascii="Cambria" w:hAnsi="Cambria"/>
                <w:b/>
                <w:sz w:val="20"/>
                <w:szCs w:val="20"/>
                <w:lang w:val="de-AT"/>
              </w:rPr>
              <w:t>Code der Kompetenz</w:t>
            </w:r>
          </w:p>
        </w:tc>
        <w:tc>
          <w:tcPr>
            <w:tcW w:w="9072" w:type="dxa"/>
            <w:vAlign w:val="center"/>
          </w:tcPr>
          <w:p w14:paraId="3D643AAB" w14:textId="53848C9D" w:rsidR="009A2C58" w:rsidRPr="007509A8" w:rsidRDefault="009A2C58" w:rsidP="009A2C58">
            <w:pPr>
              <w:spacing w:after="0" w:line="240" w:lineRule="auto"/>
              <w:rPr>
                <w:rFonts w:ascii="Cambria" w:hAnsi="Cambria"/>
                <w:b/>
                <w:bCs/>
                <w:sz w:val="20"/>
                <w:szCs w:val="20"/>
                <w:lang w:val="de-DE"/>
              </w:rPr>
            </w:pPr>
            <w:r w:rsidRPr="00B13F92">
              <w:rPr>
                <w:rFonts w:ascii="Cambria" w:hAnsi="Cambria"/>
                <w:b/>
                <w:bCs/>
                <w:sz w:val="20"/>
                <w:szCs w:val="20"/>
                <w:lang w:val="de-AT"/>
              </w:rPr>
              <w:t>Benennung der Kompetenzen</w:t>
            </w:r>
          </w:p>
        </w:tc>
      </w:tr>
      <w:tr w:rsidR="009A2C58" w:rsidRPr="007509A8" w14:paraId="28A57916" w14:textId="77777777" w:rsidTr="0037232C">
        <w:trPr>
          <w:cantSplit/>
          <w:trHeight w:val="397"/>
        </w:trPr>
        <w:tc>
          <w:tcPr>
            <w:tcW w:w="1419" w:type="dxa"/>
            <w:vAlign w:val="center"/>
          </w:tcPr>
          <w:p w14:paraId="7461B26F" w14:textId="1BD66C53" w:rsidR="009A2C58" w:rsidRPr="007509A8" w:rsidRDefault="009A2C58" w:rsidP="009A2C58">
            <w:pPr>
              <w:spacing w:after="0" w:line="240" w:lineRule="auto"/>
              <w:jc w:val="center"/>
              <w:rPr>
                <w:rFonts w:ascii="Cambria" w:hAnsi="Cambria"/>
                <w:b/>
                <w:color w:val="0070C0"/>
                <w:sz w:val="20"/>
                <w:szCs w:val="20"/>
                <w:lang w:val="de-DE"/>
              </w:rPr>
            </w:pPr>
            <w:r w:rsidRPr="00B13F92">
              <w:rPr>
                <w:rFonts w:ascii="Cambria" w:hAnsi="Cambria"/>
                <w:b/>
                <w:color w:val="0070C0"/>
                <w:sz w:val="20"/>
                <w:szCs w:val="20"/>
                <w:lang w:val="de-AT"/>
              </w:rPr>
              <w:t>CP1</w:t>
            </w:r>
          </w:p>
        </w:tc>
        <w:tc>
          <w:tcPr>
            <w:tcW w:w="9072" w:type="dxa"/>
            <w:vAlign w:val="center"/>
          </w:tcPr>
          <w:p w14:paraId="63074315" w14:textId="5D988FEC" w:rsidR="009A2C58" w:rsidRPr="007509A8" w:rsidRDefault="009A2C58" w:rsidP="009A2C58">
            <w:pPr>
              <w:spacing w:after="0" w:line="240" w:lineRule="auto"/>
              <w:rPr>
                <w:rFonts w:ascii="Cambria" w:hAnsi="Cambria"/>
                <w:sz w:val="20"/>
                <w:szCs w:val="20"/>
                <w:lang w:val="de-DE"/>
              </w:rPr>
            </w:pPr>
            <w:r w:rsidRPr="007509A8">
              <w:rPr>
                <w:rFonts w:ascii="Cambria" w:hAnsi="Cambria"/>
                <w:sz w:val="20"/>
                <w:szCs w:val="20"/>
                <w:lang w:val="de-DE"/>
              </w:rPr>
              <w:t>...</w:t>
            </w:r>
          </w:p>
        </w:tc>
      </w:tr>
      <w:tr w:rsidR="009A2C58" w:rsidRPr="007509A8" w14:paraId="387E0187" w14:textId="77777777" w:rsidTr="0037232C">
        <w:trPr>
          <w:cantSplit/>
          <w:trHeight w:val="397"/>
        </w:trPr>
        <w:tc>
          <w:tcPr>
            <w:tcW w:w="1419" w:type="dxa"/>
            <w:vAlign w:val="center"/>
          </w:tcPr>
          <w:p w14:paraId="031846D7" w14:textId="6D6C9FB1" w:rsidR="009A2C58" w:rsidRPr="007509A8" w:rsidRDefault="009A2C58" w:rsidP="009A2C58">
            <w:pPr>
              <w:spacing w:after="0" w:line="240" w:lineRule="auto"/>
              <w:jc w:val="center"/>
              <w:rPr>
                <w:rFonts w:ascii="Cambria" w:hAnsi="Cambria"/>
                <w:b/>
                <w:color w:val="0070C0"/>
                <w:sz w:val="20"/>
                <w:szCs w:val="20"/>
                <w:lang w:val="de-DE"/>
              </w:rPr>
            </w:pPr>
            <w:r w:rsidRPr="00B13F92">
              <w:rPr>
                <w:rFonts w:ascii="Cambria" w:hAnsi="Cambria"/>
                <w:b/>
                <w:color w:val="0070C0"/>
                <w:sz w:val="20"/>
                <w:szCs w:val="20"/>
                <w:lang w:val="de-AT"/>
              </w:rPr>
              <w:t>CP4</w:t>
            </w:r>
          </w:p>
        </w:tc>
        <w:tc>
          <w:tcPr>
            <w:tcW w:w="9072" w:type="dxa"/>
            <w:vAlign w:val="center"/>
          </w:tcPr>
          <w:p w14:paraId="556255AF" w14:textId="3A827C8E" w:rsidR="009A2C58" w:rsidRPr="007509A8" w:rsidRDefault="009A2C58" w:rsidP="009A2C58">
            <w:pPr>
              <w:spacing w:after="0" w:line="240" w:lineRule="auto"/>
              <w:rPr>
                <w:rFonts w:ascii="Cambria" w:hAnsi="Cambria"/>
                <w:sz w:val="20"/>
                <w:szCs w:val="20"/>
                <w:lang w:val="de-DE"/>
              </w:rPr>
            </w:pPr>
            <w:r w:rsidRPr="007509A8">
              <w:rPr>
                <w:rFonts w:ascii="Cambria" w:hAnsi="Cambria"/>
                <w:sz w:val="20"/>
                <w:szCs w:val="20"/>
                <w:lang w:val="de-DE"/>
              </w:rPr>
              <w:t>...</w:t>
            </w:r>
          </w:p>
        </w:tc>
      </w:tr>
      <w:tr w:rsidR="009A2C58" w:rsidRPr="007509A8" w14:paraId="315C5642" w14:textId="77777777" w:rsidTr="0037232C">
        <w:trPr>
          <w:cantSplit/>
          <w:trHeight w:val="397"/>
        </w:trPr>
        <w:tc>
          <w:tcPr>
            <w:tcW w:w="1419" w:type="dxa"/>
            <w:vAlign w:val="center"/>
          </w:tcPr>
          <w:p w14:paraId="72ACB22C" w14:textId="0E31E37B" w:rsidR="009A2C58" w:rsidRPr="007509A8" w:rsidRDefault="009A2C58" w:rsidP="009A2C58">
            <w:pPr>
              <w:spacing w:after="0" w:line="240" w:lineRule="auto"/>
              <w:jc w:val="center"/>
              <w:rPr>
                <w:rFonts w:ascii="Cambria" w:hAnsi="Cambria"/>
                <w:b/>
                <w:color w:val="0070C0"/>
                <w:sz w:val="20"/>
                <w:szCs w:val="20"/>
                <w:lang w:val="de-DE"/>
              </w:rPr>
            </w:pPr>
            <w:r w:rsidRPr="00B13F92">
              <w:rPr>
                <w:rFonts w:ascii="Cambria" w:hAnsi="Cambria"/>
                <w:b/>
                <w:color w:val="0070C0"/>
                <w:sz w:val="20"/>
                <w:szCs w:val="20"/>
                <w:lang w:val="de-AT"/>
              </w:rPr>
              <w:t>CP5</w:t>
            </w:r>
          </w:p>
        </w:tc>
        <w:tc>
          <w:tcPr>
            <w:tcW w:w="9072" w:type="dxa"/>
            <w:vAlign w:val="center"/>
          </w:tcPr>
          <w:p w14:paraId="663C4628" w14:textId="624D8D8C" w:rsidR="009A2C58" w:rsidRPr="007509A8" w:rsidRDefault="009A2C58" w:rsidP="009A2C58">
            <w:pPr>
              <w:spacing w:after="0" w:line="240" w:lineRule="auto"/>
              <w:rPr>
                <w:rFonts w:ascii="Cambria" w:hAnsi="Cambria"/>
                <w:sz w:val="20"/>
                <w:szCs w:val="20"/>
                <w:lang w:val="de-DE"/>
              </w:rPr>
            </w:pPr>
            <w:r w:rsidRPr="007509A8">
              <w:rPr>
                <w:rFonts w:ascii="Cambria" w:hAnsi="Cambria"/>
                <w:sz w:val="20"/>
                <w:szCs w:val="20"/>
                <w:lang w:val="de-DE"/>
              </w:rPr>
              <w:t>...</w:t>
            </w:r>
          </w:p>
        </w:tc>
      </w:tr>
      <w:tr w:rsidR="00ED2FBF" w:rsidRPr="007509A8" w14:paraId="7F74DEE4" w14:textId="7F39A437" w:rsidTr="0055138F">
        <w:trPr>
          <w:cantSplit/>
          <w:trHeight w:val="397"/>
        </w:trPr>
        <w:tc>
          <w:tcPr>
            <w:tcW w:w="10491" w:type="dxa"/>
            <w:gridSpan w:val="2"/>
            <w:vAlign w:val="center"/>
          </w:tcPr>
          <w:p w14:paraId="054692A8" w14:textId="3A9539C7" w:rsidR="00ED2FBF" w:rsidRPr="007509A8" w:rsidRDefault="009A2C58" w:rsidP="000315BD">
            <w:pPr>
              <w:spacing w:after="0" w:line="240" w:lineRule="auto"/>
              <w:jc w:val="center"/>
              <w:rPr>
                <w:rFonts w:ascii="Cambria" w:hAnsi="Cambria"/>
                <w:sz w:val="20"/>
                <w:szCs w:val="20"/>
                <w:lang w:val="de-DE"/>
              </w:rPr>
            </w:pPr>
            <w:r w:rsidRPr="00B13F92">
              <w:rPr>
                <w:rFonts w:ascii="Cambria" w:hAnsi="Cambria"/>
                <w:b/>
                <w:sz w:val="20"/>
                <w:szCs w:val="20"/>
                <w:lang w:val="de-AT"/>
              </w:rPr>
              <w:t>Transversale Kompetenzen</w:t>
            </w:r>
          </w:p>
        </w:tc>
      </w:tr>
      <w:tr w:rsidR="000315BD" w:rsidRPr="007509A8" w14:paraId="04218F25" w14:textId="77777777" w:rsidTr="0037232C">
        <w:trPr>
          <w:cantSplit/>
          <w:trHeight w:val="397"/>
        </w:trPr>
        <w:tc>
          <w:tcPr>
            <w:tcW w:w="1419" w:type="dxa"/>
            <w:vAlign w:val="center"/>
          </w:tcPr>
          <w:p w14:paraId="11638E62" w14:textId="14FB56BA" w:rsidR="000315BD" w:rsidRPr="007509A8" w:rsidRDefault="009A2C58" w:rsidP="0037232C">
            <w:pPr>
              <w:spacing w:after="0" w:line="240" w:lineRule="auto"/>
              <w:jc w:val="center"/>
              <w:rPr>
                <w:rFonts w:ascii="Cambria" w:hAnsi="Cambria"/>
                <w:b/>
                <w:sz w:val="20"/>
                <w:szCs w:val="20"/>
                <w:lang w:val="de-DE"/>
              </w:rPr>
            </w:pPr>
            <w:r w:rsidRPr="00B13F92">
              <w:rPr>
                <w:rFonts w:ascii="Cambria" w:hAnsi="Cambria"/>
                <w:b/>
                <w:sz w:val="20"/>
                <w:szCs w:val="20"/>
                <w:lang w:val="de-AT"/>
              </w:rPr>
              <w:t>Code der Kompetenz</w:t>
            </w:r>
          </w:p>
        </w:tc>
        <w:tc>
          <w:tcPr>
            <w:tcW w:w="9072" w:type="dxa"/>
            <w:vAlign w:val="center"/>
          </w:tcPr>
          <w:p w14:paraId="301A8308" w14:textId="59F32CC5" w:rsidR="000315BD" w:rsidRPr="007509A8" w:rsidRDefault="009A2C58" w:rsidP="000315BD">
            <w:pPr>
              <w:spacing w:after="0" w:line="240" w:lineRule="auto"/>
              <w:rPr>
                <w:rFonts w:ascii="Cambria" w:hAnsi="Cambria"/>
                <w:b/>
                <w:sz w:val="20"/>
                <w:szCs w:val="20"/>
                <w:lang w:val="de-DE"/>
              </w:rPr>
            </w:pPr>
            <w:r w:rsidRPr="00B13F92">
              <w:rPr>
                <w:rFonts w:ascii="Cambria" w:hAnsi="Cambria"/>
                <w:b/>
                <w:bCs/>
                <w:sz w:val="20"/>
                <w:szCs w:val="20"/>
                <w:lang w:val="de-AT"/>
              </w:rPr>
              <w:t>Benennung der Kompetenzen</w:t>
            </w:r>
          </w:p>
        </w:tc>
      </w:tr>
      <w:tr w:rsidR="000315BD" w:rsidRPr="007509A8" w14:paraId="6EAA1420" w14:textId="77777777" w:rsidTr="0037232C">
        <w:trPr>
          <w:cantSplit/>
          <w:trHeight w:val="397"/>
        </w:trPr>
        <w:tc>
          <w:tcPr>
            <w:tcW w:w="1419" w:type="dxa"/>
            <w:vAlign w:val="center"/>
          </w:tcPr>
          <w:p w14:paraId="4B1B1FF4" w14:textId="014B68A7" w:rsidR="000315BD" w:rsidRPr="007509A8" w:rsidRDefault="000315BD" w:rsidP="000315BD">
            <w:pPr>
              <w:spacing w:after="0" w:line="240" w:lineRule="auto"/>
              <w:jc w:val="center"/>
              <w:rPr>
                <w:rFonts w:ascii="Cambria" w:hAnsi="Cambria"/>
                <w:b/>
                <w:color w:val="0070C0"/>
                <w:sz w:val="20"/>
                <w:szCs w:val="20"/>
                <w:lang w:val="de-DE"/>
              </w:rPr>
            </w:pPr>
            <w:r w:rsidRPr="007509A8">
              <w:rPr>
                <w:rFonts w:ascii="Cambria" w:hAnsi="Cambria"/>
                <w:b/>
                <w:color w:val="0070C0"/>
                <w:sz w:val="20"/>
                <w:szCs w:val="20"/>
                <w:lang w:val="de-DE"/>
              </w:rPr>
              <w:t>CT</w:t>
            </w:r>
            <w:r w:rsidR="00386C7F" w:rsidRPr="007509A8">
              <w:rPr>
                <w:rFonts w:ascii="Cambria" w:hAnsi="Cambria"/>
                <w:b/>
                <w:color w:val="0070C0"/>
                <w:sz w:val="20"/>
                <w:szCs w:val="20"/>
                <w:lang w:val="de-DE"/>
              </w:rPr>
              <w:t>2</w:t>
            </w:r>
          </w:p>
        </w:tc>
        <w:tc>
          <w:tcPr>
            <w:tcW w:w="9072" w:type="dxa"/>
            <w:vAlign w:val="center"/>
          </w:tcPr>
          <w:p w14:paraId="211BD10B" w14:textId="451671DA" w:rsidR="000315BD" w:rsidRPr="007509A8" w:rsidRDefault="000315BD" w:rsidP="000315BD">
            <w:pPr>
              <w:spacing w:after="0" w:line="240" w:lineRule="auto"/>
              <w:rPr>
                <w:rFonts w:ascii="Cambria" w:hAnsi="Cambria"/>
                <w:sz w:val="20"/>
                <w:szCs w:val="20"/>
                <w:lang w:val="de-DE"/>
              </w:rPr>
            </w:pPr>
            <w:r w:rsidRPr="007509A8">
              <w:rPr>
                <w:rFonts w:ascii="Cambria" w:hAnsi="Cambria"/>
                <w:sz w:val="20"/>
                <w:szCs w:val="20"/>
                <w:lang w:val="de-DE"/>
              </w:rPr>
              <w:t>...</w:t>
            </w:r>
          </w:p>
        </w:tc>
      </w:tr>
      <w:tr w:rsidR="000315BD" w:rsidRPr="007509A8" w14:paraId="34705071" w14:textId="77777777" w:rsidTr="0037232C">
        <w:trPr>
          <w:cantSplit/>
          <w:trHeight w:val="397"/>
        </w:trPr>
        <w:tc>
          <w:tcPr>
            <w:tcW w:w="1419" w:type="dxa"/>
            <w:vAlign w:val="center"/>
          </w:tcPr>
          <w:p w14:paraId="5D6A4425" w14:textId="570C91E2" w:rsidR="000315BD" w:rsidRPr="007509A8" w:rsidRDefault="000315BD" w:rsidP="000315BD">
            <w:pPr>
              <w:spacing w:after="0" w:line="240" w:lineRule="auto"/>
              <w:jc w:val="center"/>
              <w:rPr>
                <w:rFonts w:ascii="Cambria" w:hAnsi="Cambria"/>
                <w:b/>
                <w:color w:val="0070C0"/>
                <w:sz w:val="20"/>
                <w:szCs w:val="20"/>
                <w:lang w:val="de-DE"/>
              </w:rPr>
            </w:pPr>
            <w:r w:rsidRPr="007509A8">
              <w:rPr>
                <w:rFonts w:ascii="Cambria" w:hAnsi="Cambria"/>
                <w:b/>
                <w:color w:val="0070C0"/>
                <w:sz w:val="20"/>
                <w:szCs w:val="20"/>
                <w:lang w:val="de-DE"/>
              </w:rPr>
              <w:t>CT</w:t>
            </w:r>
            <w:r w:rsidR="00386C7F" w:rsidRPr="007509A8">
              <w:rPr>
                <w:rFonts w:ascii="Cambria" w:hAnsi="Cambria"/>
                <w:b/>
                <w:color w:val="0070C0"/>
                <w:sz w:val="20"/>
                <w:szCs w:val="20"/>
                <w:lang w:val="de-DE"/>
              </w:rPr>
              <w:t>3</w:t>
            </w:r>
          </w:p>
        </w:tc>
        <w:tc>
          <w:tcPr>
            <w:tcW w:w="9072" w:type="dxa"/>
            <w:vAlign w:val="center"/>
          </w:tcPr>
          <w:p w14:paraId="50C51981" w14:textId="08505400" w:rsidR="000315BD" w:rsidRPr="007509A8" w:rsidRDefault="000315BD" w:rsidP="000315BD">
            <w:pPr>
              <w:spacing w:after="0" w:line="240" w:lineRule="auto"/>
              <w:rPr>
                <w:rFonts w:ascii="Cambria" w:hAnsi="Cambria"/>
                <w:sz w:val="20"/>
                <w:szCs w:val="20"/>
                <w:lang w:val="de-DE"/>
              </w:rPr>
            </w:pPr>
            <w:r w:rsidRPr="007509A8">
              <w:rPr>
                <w:rFonts w:ascii="Cambria" w:hAnsi="Cambria"/>
                <w:sz w:val="20"/>
                <w:szCs w:val="20"/>
                <w:lang w:val="de-DE"/>
              </w:rPr>
              <w:t>...</w:t>
            </w:r>
          </w:p>
        </w:tc>
      </w:tr>
    </w:tbl>
    <w:p w14:paraId="3F0B611B" w14:textId="77777777" w:rsidR="00091CED" w:rsidRPr="007509A8" w:rsidRDefault="00091CED" w:rsidP="0037232C">
      <w:pPr>
        <w:spacing w:after="0"/>
        <w:ind w:hanging="425"/>
        <w:rPr>
          <w:rFonts w:ascii="Cambria" w:hAnsi="Cambria"/>
          <w:b/>
          <w:sz w:val="20"/>
          <w:szCs w:val="20"/>
          <w:lang w:val="de-DE"/>
        </w:rPr>
      </w:pPr>
    </w:p>
    <w:p w14:paraId="3A9A9E2D" w14:textId="1B95BC8D" w:rsidR="0086570A" w:rsidRPr="009A2C58" w:rsidRDefault="009A2C58" w:rsidP="0037232C">
      <w:pPr>
        <w:spacing w:after="0"/>
        <w:ind w:hanging="425"/>
        <w:rPr>
          <w:rFonts w:ascii="Cambria" w:hAnsi="Cambria"/>
          <w:bCs/>
          <w:sz w:val="20"/>
          <w:szCs w:val="20"/>
          <w:lang w:val="de-DE"/>
        </w:rPr>
      </w:pPr>
      <w:r w:rsidRPr="009A2C58">
        <w:rPr>
          <w:rFonts w:ascii="Cambria" w:hAnsi="Cambria"/>
          <w:b/>
          <w:sz w:val="20"/>
          <w:szCs w:val="20"/>
          <w:lang w:val="de-DE"/>
        </w:rPr>
        <w:t xml:space="preserve">6.2. Die spezifischen Lernergebnisse des Studienganges </w:t>
      </w:r>
      <w:r w:rsidRPr="009A2C58">
        <w:rPr>
          <w:rFonts w:ascii="Cambria" w:hAnsi="Cambria"/>
          <w:bCs/>
          <w:sz w:val="20"/>
          <w:szCs w:val="20"/>
          <w:lang w:val="de-DE"/>
        </w:rPr>
        <w:t>(werden aus dem Lehrplan übernommen)</w:t>
      </w:r>
      <w:r>
        <w:rPr>
          <w:rStyle w:val="FootnoteReference"/>
          <w:rFonts w:ascii="Cambria" w:hAnsi="Cambria"/>
          <w:bCs/>
          <w:sz w:val="20"/>
          <w:szCs w:val="20"/>
          <w:lang w:val="de-DE"/>
        </w:rPr>
        <w:footnoteReference w:id="2"/>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4819"/>
        <w:gridCol w:w="4253"/>
      </w:tblGrid>
      <w:tr w:rsidR="00BA46D7" w:rsidRPr="007509A8" w14:paraId="51ED66BD" w14:textId="77777777" w:rsidTr="0073566C">
        <w:trPr>
          <w:cantSplit/>
          <w:trHeight w:val="397"/>
        </w:trPr>
        <w:tc>
          <w:tcPr>
            <w:tcW w:w="10491" w:type="dxa"/>
            <w:gridSpan w:val="3"/>
            <w:vAlign w:val="center"/>
          </w:tcPr>
          <w:p w14:paraId="62B4ECCD" w14:textId="09C5F3F3" w:rsidR="00BA46D7" w:rsidRPr="007509A8" w:rsidRDefault="009A2C58" w:rsidP="0086570A">
            <w:pPr>
              <w:spacing w:after="0" w:line="240" w:lineRule="auto"/>
              <w:jc w:val="center"/>
              <w:rPr>
                <w:rFonts w:ascii="Cambria" w:hAnsi="Cambria"/>
                <w:b/>
                <w:bCs/>
                <w:sz w:val="20"/>
                <w:szCs w:val="20"/>
                <w:lang w:val="de-DE"/>
              </w:rPr>
            </w:pPr>
            <w:r w:rsidRPr="00B13F92">
              <w:rPr>
                <w:rFonts w:ascii="Cambria" w:hAnsi="Cambria"/>
                <w:b/>
                <w:bCs/>
                <w:sz w:val="20"/>
                <w:szCs w:val="20"/>
                <w:lang w:val="de-AT"/>
              </w:rPr>
              <w:t>Die durch das Studienfach verfolgten Lernergebnisse</w:t>
            </w:r>
          </w:p>
        </w:tc>
      </w:tr>
      <w:tr w:rsidR="009A2C58" w:rsidRPr="007509A8" w14:paraId="639D3336" w14:textId="77777777" w:rsidTr="0078208B">
        <w:trPr>
          <w:cantSplit/>
          <w:trHeight w:val="397"/>
        </w:trPr>
        <w:tc>
          <w:tcPr>
            <w:tcW w:w="1419" w:type="dxa"/>
            <w:vAlign w:val="center"/>
          </w:tcPr>
          <w:p w14:paraId="481BECE7" w14:textId="75423363" w:rsidR="009A2C58" w:rsidRPr="007509A8" w:rsidRDefault="009A2C58" w:rsidP="009A2C58">
            <w:pPr>
              <w:spacing w:after="0" w:line="240" w:lineRule="auto"/>
              <w:jc w:val="center"/>
              <w:rPr>
                <w:rFonts w:ascii="Cambria" w:hAnsi="Cambria"/>
                <w:b/>
                <w:bCs/>
                <w:sz w:val="20"/>
                <w:szCs w:val="20"/>
                <w:lang w:val="de-DE"/>
              </w:rPr>
            </w:pPr>
            <w:r w:rsidRPr="00B13F92">
              <w:rPr>
                <w:rFonts w:ascii="Cambria" w:hAnsi="Cambria"/>
                <w:b/>
                <w:sz w:val="20"/>
                <w:szCs w:val="20"/>
                <w:lang w:val="de-AT"/>
              </w:rPr>
              <w:t>Code der Kompetenz</w:t>
            </w:r>
          </w:p>
        </w:tc>
        <w:tc>
          <w:tcPr>
            <w:tcW w:w="4819" w:type="dxa"/>
            <w:vAlign w:val="center"/>
          </w:tcPr>
          <w:p w14:paraId="0FE91696" w14:textId="77777777" w:rsidR="009A2C58" w:rsidRPr="00B13F92" w:rsidRDefault="009A2C58" w:rsidP="009A2C58">
            <w:pPr>
              <w:spacing w:after="0" w:line="240" w:lineRule="auto"/>
              <w:jc w:val="center"/>
              <w:rPr>
                <w:rFonts w:ascii="Cambria" w:hAnsi="Cambria"/>
                <w:b/>
                <w:sz w:val="20"/>
                <w:szCs w:val="20"/>
                <w:lang w:val="de-AT"/>
              </w:rPr>
            </w:pPr>
            <w:r w:rsidRPr="00B13F92">
              <w:rPr>
                <w:rFonts w:ascii="Cambria" w:hAnsi="Cambria"/>
                <w:b/>
                <w:sz w:val="20"/>
                <w:szCs w:val="20"/>
                <w:lang w:val="de-AT"/>
              </w:rPr>
              <w:t>Kenntnisse und Verständnis</w:t>
            </w:r>
          </w:p>
          <w:p w14:paraId="14ACAAB5" w14:textId="7C143063" w:rsidR="009A2C58" w:rsidRPr="007509A8" w:rsidRDefault="009A2C58" w:rsidP="009A2C58">
            <w:pPr>
              <w:spacing w:after="0" w:line="240" w:lineRule="auto"/>
              <w:jc w:val="center"/>
              <w:rPr>
                <w:rFonts w:ascii="Cambria" w:hAnsi="Cambria"/>
                <w:b/>
                <w:bCs/>
                <w:sz w:val="20"/>
                <w:szCs w:val="20"/>
                <w:lang w:val="de-DE"/>
              </w:rPr>
            </w:pPr>
            <w:r w:rsidRPr="00B13F92">
              <w:rPr>
                <w:rFonts w:ascii="Cambria" w:hAnsi="Cambria"/>
                <w:b/>
                <w:sz w:val="20"/>
                <w:szCs w:val="20"/>
                <w:lang w:val="de-AT"/>
              </w:rPr>
              <w:t>(Knowledge and understanding)</w:t>
            </w:r>
          </w:p>
        </w:tc>
        <w:tc>
          <w:tcPr>
            <w:tcW w:w="4253" w:type="dxa"/>
            <w:vAlign w:val="center"/>
          </w:tcPr>
          <w:p w14:paraId="36639238" w14:textId="77777777" w:rsidR="009A2C58" w:rsidRPr="00B13F92" w:rsidRDefault="009A2C58" w:rsidP="009A2C58">
            <w:pPr>
              <w:spacing w:after="0" w:line="240" w:lineRule="auto"/>
              <w:jc w:val="center"/>
              <w:rPr>
                <w:rFonts w:ascii="Cambria" w:hAnsi="Cambria"/>
                <w:b/>
                <w:sz w:val="20"/>
                <w:szCs w:val="20"/>
                <w:lang w:val="de-AT"/>
              </w:rPr>
            </w:pPr>
            <w:r w:rsidRPr="00B13F92">
              <w:rPr>
                <w:rFonts w:ascii="Cambria" w:hAnsi="Cambria"/>
                <w:b/>
                <w:sz w:val="20"/>
                <w:szCs w:val="20"/>
                <w:lang w:val="de-AT"/>
              </w:rPr>
              <w:t>Spezifische akademische Fertigkeiten</w:t>
            </w:r>
          </w:p>
          <w:p w14:paraId="05CEA504" w14:textId="24ED3348" w:rsidR="009A2C58" w:rsidRPr="007509A8" w:rsidRDefault="009A2C58" w:rsidP="009A2C58">
            <w:pPr>
              <w:spacing w:after="0" w:line="240" w:lineRule="auto"/>
              <w:jc w:val="center"/>
              <w:rPr>
                <w:rFonts w:ascii="Cambria" w:hAnsi="Cambria"/>
                <w:b/>
                <w:bCs/>
                <w:sz w:val="20"/>
                <w:szCs w:val="20"/>
                <w:lang w:val="de-DE"/>
              </w:rPr>
            </w:pPr>
            <w:r w:rsidRPr="00B13F92">
              <w:rPr>
                <w:rFonts w:ascii="Cambria" w:hAnsi="Cambria"/>
                <w:b/>
                <w:sz w:val="20"/>
                <w:szCs w:val="20"/>
                <w:lang w:val="de-AT"/>
              </w:rPr>
              <w:t>(Specific academic skills)</w:t>
            </w:r>
          </w:p>
        </w:tc>
      </w:tr>
      <w:tr w:rsidR="00260978" w:rsidRPr="007509A8" w14:paraId="541C6543" w14:textId="77777777" w:rsidTr="0078208B">
        <w:trPr>
          <w:cantSplit/>
          <w:trHeight w:val="397"/>
        </w:trPr>
        <w:tc>
          <w:tcPr>
            <w:tcW w:w="1419" w:type="dxa"/>
            <w:vAlign w:val="center"/>
          </w:tcPr>
          <w:p w14:paraId="78BACAC2" w14:textId="26B4DDCA" w:rsidR="00260978" w:rsidRPr="007509A8" w:rsidRDefault="00260978" w:rsidP="00260978">
            <w:pPr>
              <w:spacing w:after="0" w:line="240" w:lineRule="auto"/>
              <w:jc w:val="center"/>
              <w:rPr>
                <w:rFonts w:ascii="Cambria" w:hAnsi="Cambria"/>
                <w:color w:val="0070C0"/>
                <w:sz w:val="20"/>
                <w:szCs w:val="20"/>
                <w:lang w:val="de-DE"/>
              </w:rPr>
            </w:pPr>
            <w:r w:rsidRPr="007509A8">
              <w:rPr>
                <w:rFonts w:ascii="Cambria" w:hAnsi="Cambria"/>
                <w:b/>
                <w:color w:val="0070C0"/>
                <w:sz w:val="20"/>
                <w:szCs w:val="20"/>
                <w:lang w:val="de-DE"/>
              </w:rPr>
              <w:t>CP1</w:t>
            </w:r>
          </w:p>
        </w:tc>
        <w:tc>
          <w:tcPr>
            <w:tcW w:w="4819" w:type="dxa"/>
            <w:vAlign w:val="center"/>
          </w:tcPr>
          <w:p w14:paraId="6AC6F0D0" w14:textId="33C487B5"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1</w:t>
            </w:r>
            <w:r w:rsidR="00043CC3" w:rsidRPr="007509A8">
              <w:rPr>
                <w:rFonts w:ascii="Cambria" w:hAnsi="Cambria"/>
                <w:sz w:val="20"/>
                <w:szCs w:val="20"/>
                <w:lang w:val="de-DE"/>
              </w:rPr>
              <w:t>.</w:t>
            </w:r>
          </w:p>
        </w:tc>
        <w:tc>
          <w:tcPr>
            <w:tcW w:w="4253" w:type="dxa"/>
            <w:vAlign w:val="center"/>
          </w:tcPr>
          <w:p w14:paraId="4752F20B" w14:textId="29A3D24E"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1</w:t>
            </w:r>
            <w:r w:rsidR="00043CC3" w:rsidRPr="007509A8">
              <w:rPr>
                <w:rFonts w:ascii="Cambria" w:hAnsi="Cambria"/>
                <w:sz w:val="20"/>
                <w:szCs w:val="20"/>
                <w:lang w:val="de-DE"/>
              </w:rPr>
              <w:t>.</w:t>
            </w:r>
          </w:p>
        </w:tc>
      </w:tr>
      <w:tr w:rsidR="00260978" w:rsidRPr="007509A8" w14:paraId="279D606A" w14:textId="77777777" w:rsidTr="0078208B">
        <w:trPr>
          <w:cantSplit/>
          <w:trHeight w:val="397"/>
        </w:trPr>
        <w:tc>
          <w:tcPr>
            <w:tcW w:w="1419" w:type="dxa"/>
            <w:vAlign w:val="center"/>
          </w:tcPr>
          <w:p w14:paraId="5A0690E7" w14:textId="070C0325" w:rsidR="00260978" w:rsidRPr="007509A8" w:rsidRDefault="00260978" w:rsidP="00260978">
            <w:pPr>
              <w:spacing w:after="0" w:line="240" w:lineRule="auto"/>
              <w:jc w:val="center"/>
              <w:rPr>
                <w:rFonts w:ascii="Cambria" w:hAnsi="Cambria"/>
                <w:color w:val="0070C0"/>
                <w:sz w:val="20"/>
                <w:szCs w:val="20"/>
                <w:lang w:val="de-DE"/>
              </w:rPr>
            </w:pPr>
            <w:r w:rsidRPr="007509A8">
              <w:rPr>
                <w:rFonts w:ascii="Cambria" w:hAnsi="Cambria"/>
                <w:b/>
                <w:color w:val="0070C0"/>
                <w:sz w:val="20"/>
                <w:szCs w:val="20"/>
                <w:lang w:val="de-DE"/>
              </w:rPr>
              <w:t>CP4</w:t>
            </w:r>
          </w:p>
        </w:tc>
        <w:tc>
          <w:tcPr>
            <w:tcW w:w="4819" w:type="dxa"/>
            <w:vAlign w:val="center"/>
          </w:tcPr>
          <w:p w14:paraId="3C35A5A3" w14:textId="1596F576"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2</w:t>
            </w:r>
            <w:r w:rsidR="00043CC3" w:rsidRPr="007509A8">
              <w:rPr>
                <w:rFonts w:ascii="Cambria" w:hAnsi="Cambria"/>
                <w:sz w:val="20"/>
                <w:szCs w:val="20"/>
                <w:lang w:val="de-DE"/>
              </w:rPr>
              <w:t>.</w:t>
            </w:r>
          </w:p>
        </w:tc>
        <w:tc>
          <w:tcPr>
            <w:tcW w:w="4253" w:type="dxa"/>
            <w:vAlign w:val="center"/>
          </w:tcPr>
          <w:p w14:paraId="38296891" w14:textId="0CC7C99D"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2</w:t>
            </w:r>
            <w:r w:rsidR="00043CC3" w:rsidRPr="007509A8">
              <w:rPr>
                <w:rFonts w:ascii="Cambria" w:hAnsi="Cambria"/>
                <w:sz w:val="20"/>
                <w:szCs w:val="20"/>
                <w:lang w:val="de-DE"/>
              </w:rPr>
              <w:t>.</w:t>
            </w:r>
          </w:p>
        </w:tc>
      </w:tr>
      <w:tr w:rsidR="00260978" w:rsidRPr="007509A8" w14:paraId="28D374B9" w14:textId="77777777" w:rsidTr="0078208B">
        <w:trPr>
          <w:cantSplit/>
          <w:trHeight w:val="397"/>
        </w:trPr>
        <w:tc>
          <w:tcPr>
            <w:tcW w:w="1419" w:type="dxa"/>
            <w:vAlign w:val="center"/>
          </w:tcPr>
          <w:p w14:paraId="29179FE0" w14:textId="54016250" w:rsidR="00260978" w:rsidRPr="007509A8" w:rsidRDefault="00260978" w:rsidP="00260978">
            <w:pPr>
              <w:spacing w:after="0" w:line="240" w:lineRule="auto"/>
              <w:jc w:val="center"/>
              <w:rPr>
                <w:rFonts w:ascii="Cambria" w:hAnsi="Cambria"/>
                <w:color w:val="0070C0"/>
                <w:sz w:val="20"/>
                <w:szCs w:val="20"/>
                <w:lang w:val="de-DE"/>
              </w:rPr>
            </w:pPr>
            <w:r w:rsidRPr="007509A8">
              <w:rPr>
                <w:rFonts w:ascii="Cambria" w:hAnsi="Cambria"/>
                <w:b/>
                <w:color w:val="0070C0"/>
                <w:sz w:val="20"/>
                <w:szCs w:val="20"/>
                <w:lang w:val="de-DE"/>
              </w:rPr>
              <w:t>CP5</w:t>
            </w:r>
          </w:p>
        </w:tc>
        <w:tc>
          <w:tcPr>
            <w:tcW w:w="4819" w:type="dxa"/>
            <w:vAlign w:val="center"/>
          </w:tcPr>
          <w:p w14:paraId="1C19B3F4" w14:textId="5B536703"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3</w:t>
            </w:r>
            <w:r w:rsidR="00043CC3" w:rsidRPr="007509A8">
              <w:rPr>
                <w:rFonts w:ascii="Cambria" w:hAnsi="Cambria"/>
                <w:sz w:val="20"/>
                <w:szCs w:val="20"/>
                <w:lang w:val="de-DE"/>
              </w:rPr>
              <w:t>.</w:t>
            </w:r>
          </w:p>
        </w:tc>
        <w:tc>
          <w:tcPr>
            <w:tcW w:w="4253" w:type="dxa"/>
            <w:vAlign w:val="center"/>
          </w:tcPr>
          <w:p w14:paraId="1E7926D5" w14:textId="678E4641"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3</w:t>
            </w:r>
            <w:r w:rsidR="00043CC3" w:rsidRPr="007509A8">
              <w:rPr>
                <w:rFonts w:ascii="Cambria" w:hAnsi="Cambria"/>
                <w:sz w:val="20"/>
                <w:szCs w:val="20"/>
                <w:lang w:val="de-DE"/>
              </w:rPr>
              <w:t>.</w:t>
            </w:r>
          </w:p>
        </w:tc>
      </w:tr>
      <w:tr w:rsidR="00260978" w:rsidRPr="007509A8" w14:paraId="4CEB6BE5" w14:textId="77777777" w:rsidTr="0078208B">
        <w:trPr>
          <w:cantSplit/>
          <w:trHeight w:val="397"/>
        </w:trPr>
        <w:tc>
          <w:tcPr>
            <w:tcW w:w="1419" w:type="dxa"/>
            <w:vAlign w:val="center"/>
          </w:tcPr>
          <w:p w14:paraId="7880A562" w14:textId="07D6598C" w:rsidR="00260978" w:rsidRPr="007509A8" w:rsidRDefault="00260978" w:rsidP="00260978">
            <w:pPr>
              <w:spacing w:after="0" w:line="240" w:lineRule="auto"/>
              <w:jc w:val="center"/>
              <w:rPr>
                <w:rFonts w:ascii="Cambria" w:hAnsi="Cambria"/>
                <w:color w:val="0070C0"/>
                <w:sz w:val="20"/>
                <w:szCs w:val="20"/>
                <w:lang w:val="de-DE"/>
              </w:rPr>
            </w:pPr>
            <w:r w:rsidRPr="007509A8">
              <w:rPr>
                <w:rFonts w:ascii="Cambria" w:hAnsi="Cambria"/>
                <w:b/>
                <w:color w:val="0070C0"/>
                <w:sz w:val="20"/>
                <w:szCs w:val="20"/>
                <w:lang w:val="de-DE"/>
              </w:rPr>
              <w:t>CT2</w:t>
            </w:r>
          </w:p>
        </w:tc>
        <w:tc>
          <w:tcPr>
            <w:tcW w:w="4819" w:type="dxa"/>
            <w:vAlign w:val="center"/>
          </w:tcPr>
          <w:p w14:paraId="101D6B05" w14:textId="4768C363"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w:t>
            </w:r>
          </w:p>
        </w:tc>
        <w:tc>
          <w:tcPr>
            <w:tcW w:w="4253" w:type="dxa"/>
            <w:vAlign w:val="center"/>
          </w:tcPr>
          <w:p w14:paraId="6ABC17D6" w14:textId="53956BEA"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w:t>
            </w:r>
          </w:p>
        </w:tc>
      </w:tr>
      <w:tr w:rsidR="00260978" w:rsidRPr="007509A8" w14:paraId="6CD82F76" w14:textId="77777777" w:rsidTr="0078208B">
        <w:trPr>
          <w:cantSplit/>
          <w:trHeight w:val="397"/>
        </w:trPr>
        <w:tc>
          <w:tcPr>
            <w:tcW w:w="1419" w:type="dxa"/>
            <w:vAlign w:val="center"/>
          </w:tcPr>
          <w:p w14:paraId="6727E5BE" w14:textId="53C13DE7" w:rsidR="00260978" w:rsidRPr="007509A8" w:rsidRDefault="00260978" w:rsidP="00260978">
            <w:pPr>
              <w:spacing w:after="0" w:line="240" w:lineRule="auto"/>
              <w:jc w:val="center"/>
              <w:rPr>
                <w:rFonts w:ascii="Cambria" w:hAnsi="Cambria"/>
                <w:color w:val="0070C0"/>
                <w:sz w:val="20"/>
                <w:szCs w:val="20"/>
                <w:lang w:val="de-DE"/>
              </w:rPr>
            </w:pPr>
            <w:r w:rsidRPr="007509A8">
              <w:rPr>
                <w:rFonts w:ascii="Cambria" w:hAnsi="Cambria"/>
                <w:b/>
                <w:color w:val="0070C0"/>
                <w:sz w:val="20"/>
                <w:szCs w:val="20"/>
                <w:lang w:val="de-DE"/>
              </w:rPr>
              <w:t>CT3</w:t>
            </w:r>
          </w:p>
        </w:tc>
        <w:tc>
          <w:tcPr>
            <w:tcW w:w="4819" w:type="dxa"/>
            <w:vAlign w:val="center"/>
          </w:tcPr>
          <w:p w14:paraId="3DF8EA2C" w14:textId="3A5F5FDA"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w:t>
            </w:r>
          </w:p>
        </w:tc>
        <w:tc>
          <w:tcPr>
            <w:tcW w:w="4253" w:type="dxa"/>
            <w:vAlign w:val="center"/>
          </w:tcPr>
          <w:p w14:paraId="35933EAC" w14:textId="2659CB1F" w:rsidR="00260978" w:rsidRPr="007509A8" w:rsidRDefault="00260978" w:rsidP="00260978">
            <w:pPr>
              <w:spacing w:after="0" w:line="240" w:lineRule="auto"/>
              <w:rPr>
                <w:rFonts w:ascii="Cambria" w:hAnsi="Cambria"/>
                <w:sz w:val="20"/>
                <w:szCs w:val="20"/>
                <w:lang w:val="de-DE"/>
              </w:rPr>
            </w:pPr>
            <w:r w:rsidRPr="007509A8">
              <w:rPr>
                <w:rFonts w:ascii="Cambria" w:hAnsi="Cambria"/>
                <w:sz w:val="20"/>
                <w:szCs w:val="20"/>
                <w:lang w:val="de-DE"/>
              </w:rPr>
              <w:t>...</w:t>
            </w:r>
          </w:p>
        </w:tc>
      </w:tr>
    </w:tbl>
    <w:p w14:paraId="5331B1A6" w14:textId="77777777" w:rsidR="00996E5F" w:rsidRPr="007509A8" w:rsidRDefault="00996E5F" w:rsidP="00996E5F">
      <w:pPr>
        <w:spacing w:after="0"/>
        <w:rPr>
          <w:rFonts w:ascii="Cambria" w:hAnsi="Cambria"/>
          <w:b/>
          <w:sz w:val="20"/>
          <w:szCs w:val="20"/>
          <w:lang w:val="de-DE"/>
        </w:rPr>
      </w:pPr>
    </w:p>
    <w:p w14:paraId="3BCD9D4C" w14:textId="4786F5FF" w:rsidR="0086570A" w:rsidRPr="00B3244D" w:rsidRDefault="00B3244D" w:rsidP="00657AA8">
      <w:pPr>
        <w:spacing w:after="0" w:line="240" w:lineRule="auto"/>
        <w:ind w:left="-426"/>
        <w:jc w:val="both"/>
        <w:rPr>
          <w:rFonts w:ascii="Cambria" w:hAnsi="Cambria"/>
          <w:bCs/>
          <w:color w:val="EE0000"/>
          <w:sz w:val="20"/>
          <w:szCs w:val="20"/>
          <w:lang w:val="de-DE"/>
        </w:rPr>
      </w:pPr>
      <w:r w:rsidRPr="00B3244D">
        <w:rPr>
          <w:rFonts w:ascii="Cambria" w:hAnsi="Cambria"/>
          <w:b/>
          <w:sz w:val="20"/>
          <w:szCs w:val="20"/>
          <w:lang w:val="de-DE"/>
        </w:rPr>
        <w:t xml:space="preserve">7. Die spezifischen Lernergebnisse des Studienfaches </w:t>
      </w:r>
      <w:r w:rsidRPr="00B3244D">
        <w:rPr>
          <w:rFonts w:ascii="Cambria" w:hAnsi="Cambria"/>
          <w:bCs/>
          <w:color w:val="EE0000"/>
          <w:sz w:val="20"/>
          <w:szCs w:val="20"/>
          <w:lang w:val="de-DE"/>
        </w:rPr>
        <w:t>(abgeleitet von den Lehrverantwortlichen aus der Liste der Kompetenzen und Lernergebnisse auf der Ebene des Studienganges)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A5032D" w:rsidRPr="007509A8" w14:paraId="6CC30A97" w14:textId="77777777" w:rsidTr="002C22AA">
        <w:trPr>
          <w:cantSplit/>
          <w:trHeight w:val="402"/>
        </w:trPr>
        <w:tc>
          <w:tcPr>
            <w:tcW w:w="10491" w:type="dxa"/>
            <w:vAlign w:val="center"/>
          </w:tcPr>
          <w:p w14:paraId="7D0CBD31" w14:textId="7A8560B7" w:rsidR="002C22AA" w:rsidRPr="007509A8" w:rsidRDefault="00B3244D" w:rsidP="00F21598">
            <w:pPr>
              <w:pStyle w:val="ListParagraph"/>
              <w:spacing w:after="0" w:line="240" w:lineRule="auto"/>
              <w:rPr>
                <w:rFonts w:ascii="Cambria" w:hAnsi="Cambria"/>
                <w:b/>
                <w:sz w:val="20"/>
                <w:szCs w:val="20"/>
                <w:lang w:val="de-DE"/>
              </w:rPr>
            </w:pPr>
            <w:r w:rsidRPr="00B13F92">
              <w:rPr>
                <w:rFonts w:ascii="Cambria" w:hAnsi="Cambria"/>
                <w:b/>
                <w:sz w:val="20"/>
                <w:szCs w:val="20"/>
                <w:lang w:val="de-AT"/>
              </w:rPr>
              <w:t>Kenntnisse und Verständnis (Knowledge and understanding)</w:t>
            </w:r>
          </w:p>
        </w:tc>
      </w:tr>
      <w:tr w:rsidR="00BA46D7" w:rsidRPr="007509A8" w14:paraId="7B6B391A" w14:textId="77777777" w:rsidTr="002C22AA">
        <w:trPr>
          <w:cantSplit/>
          <w:trHeight w:val="402"/>
        </w:trPr>
        <w:tc>
          <w:tcPr>
            <w:tcW w:w="10491" w:type="dxa"/>
            <w:vAlign w:val="center"/>
          </w:tcPr>
          <w:p w14:paraId="5E90FDF3" w14:textId="57709B03" w:rsidR="00BA46D7" w:rsidRPr="007509A8" w:rsidRDefault="009A49DC" w:rsidP="00F21598">
            <w:pPr>
              <w:pStyle w:val="ListParagraph"/>
              <w:spacing w:after="0" w:line="240" w:lineRule="auto"/>
              <w:ind w:left="29"/>
              <w:rPr>
                <w:rFonts w:ascii="Cambria" w:hAnsi="Cambria"/>
                <w:bCs/>
                <w:sz w:val="20"/>
                <w:szCs w:val="20"/>
                <w:lang w:val="de-DE"/>
              </w:rPr>
            </w:pPr>
            <w:r w:rsidRPr="007509A8">
              <w:rPr>
                <w:rFonts w:ascii="Cambria" w:hAnsi="Cambria"/>
                <w:bCs/>
                <w:sz w:val="20"/>
                <w:szCs w:val="20"/>
                <w:lang w:val="de-DE"/>
              </w:rPr>
              <w:t>1. ...</w:t>
            </w:r>
          </w:p>
        </w:tc>
      </w:tr>
      <w:tr w:rsidR="00BA46D7" w:rsidRPr="007509A8" w14:paraId="1CBC0678" w14:textId="77777777" w:rsidTr="002C22AA">
        <w:trPr>
          <w:cantSplit/>
          <w:trHeight w:val="402"/>
        </w:trPr>
        <w:tc>
          <w:tcPr>
            <w:tcW w:w="10491" w:type="dxa"/>
            <w:vAlign w:val="center"/>
          </w:tcPr>
          <w:p w14:paraId="79D28818" w14:textId="2CB8CC8D" w:rsidR="00BA46D7" w:rsidRPr="007509A8" w:rsidRDefault="009A49DC" w:rsidP="00F21598">
            <w:pPr>
              <w:pStyle w:val="ListParagraph"/>
              <w:spacing w:after="0" w:line="240" w:lineRule="auto"/>
              <w:ind w:left="29"/>
              <w:rPr>
                <w:rFonts w:ascii="Cambria" w:hAnsi="Cambria"/>
                <w:bCs/>
                <w:sz w:val="20"/>
                <w:szCs w:val="20"/>
                <w:lang w:val="de-DE"/>
              </w:rPr>
            </w:pPr>
            <w:r w:rsidRPr="007509A8">
              <w:rPr>
                <w:rFonts w:ascii="Cambria" w:hAnsi="Cambria"/>
                <w:bCs/>
                <w:sz w:val="20"/>
                <w:szCs w:val="20"/>
                <w:lang w:val="de-DE"/>
              </w:rPr>
              <w:t>2. ...</w:t>
            </w:r>
          </w:p>
        </w:tc>
      </w:tr>
      <w:tr w:rsidR="00BA46D7" w:rsidRPr="007509A8" w14:paraId="4A7BD4B5" w14:textId="77777777" w:rsidTr="002C22AA">
        <w:trPr>
          <w:cantSplit/>
          <w:trHeight w:val="402"/>
        </w:trPr>
        <w:tc>
          <w:tcPr>
            <w:tcW w:w="10491" w:type="dxa"/>
            <w:vAlign w:val="center"/>
          </w:tcPr>
          <w:p w14:paraId="0BE42569" w14:textId="415D927C" w:rsidR="00BA46D7" w:rsidRPr="007509A8" w:rsidRDefault="009A49DC" w:rsidP="00F21598">
            <w:pPr>
              <w:pStyle w:val="ListParagraph"/>
              <w:spacing w:after="0" w:line="240" w:lineRule="auto"/>
              <w:ind w:left="29"/>
              <w:rPr>
                <w:rFonts w:ascii="Cambria" w:hAnsi="Cambria"/>
                <w:bCs/>
                <w:sz w:val="20"/>
                <w:szCs w:val="20"/>
                <w:lang w:val="de-DE"/>
              </w:rPr>
            </w:pPr>
            <w:r w:rsidRPr="007509A8">
              <w:rPr>
                <w:rFonts w:ascii="Cambria" w:hAnsi="Cambria"/>
                <w:bCs/>
                <w:sz w:val="20"/>
                <w:szCs w:val="20"/>
                <w:lang w:val="de-DE"/>
              </w:rPr>
              <w:t>3. ...</w:t>
            </w:r>
          </w:p>
        </w:tc>
      </w:tr>
      <w:tr w:rsidR="009A49DC" w:rsidRPr="007509A8" w14:paraId="2BC8D6F8" w14:textId="77777777" w:rsidTr="002C22AA">
        <w:trPr>
          <w:cantSplit/>
          <w:trHeight w:val="402"/>
        </w:trPr>
        <w:tc>
          <w:tcPr>
            <w:tcW w:w="10491" w:type="dxa"/>
            <w:vAlign w:val="center"/>
          </w:tcPr>
          <w:p w14:paraId="3A13FC75" w14:textId="751E2EE9" w:rsidR="009A49DC" w:rsidRPr="007509A8" w:rsidRDefault="009A49DC" w:rsidP="00F21598">
            <w:pPr>
              <w:pStyle w:val="ListParagraph"/>
              <w:spacing w:after="0" w:line="240" w:lineRule="auto"/>
              <w:ind w:left="29"/>
              <w:rPr>
                <w:rFonts w:ascii="Cambria" w:hAnsi="Cambria"/>
                <w:bCs/>
                <w:sz w:val="20"/>
                <w:szCs w:val="20"/>
                <w:lang w:val="de-DE"/>
              </w:rPr>
            </w:pPr>
            <w:r w:rsidRPr="007509A8">
              <w:rPr>
                <w:rFonts w:ascii="Cambria" w:hAnsi="Cambria"/>
                <w:bCs/>
                <w:sz w:val="20"/>
                <w:szCs w:val="20"/>
                <w:lang w:val="de-DE"/>
              </w:rPr>
              <w:t>4. ...</w:t>
            </w:r>
          </w:p>
        </w:tc>
      </w:tr>
      <w:tr w:rsidR="00B3244D" w:rsidRPr="007509A8" w14:paraId="5B8DF0D6" w14:textId="77777777" w:rsidTr="00A5032D">
        <w:trPr>
          <w:cantSplit/>
          <w:trHeight w:val="402"/>
        </w:trPr>
        <w:tc>
          <w:tcPr>
            <w:tcW w:w="10491" w:type="dxa"/>
            <w:vAlign w:val="center"/>
          </w:tcPr>
          <w:p w14:paraId="43096C56" w14:textId="573BB252" w:rsidR="00B3244D" w:rsidRPr="007509A8" w:rsidRDefault="00B3244D" w:rsidP="00B3244D">
            <w:pPr>
              <w:pStyle w:val="ListParagraph"/>
              <w:spacing w:after="0" w:line="240" w:lineRule="auto"/>
              <w:rPr>
                <w:rFonts w:ascii="Cambria" w:hAnsi="Cambria"/>
                <w:b/>
                <w:sz w:val="20"/>
                <w:szCs w:val="20"/>
                <w:lang w:val="de-DE"/>
              </w:rPr>
            </w:pPr>
            <w:r w:rsidRPr="00B13F92">
              <w:rPr>
                <w:rFonts w:ascii="Cambria" w:hAnsi="Cambria"/>
                <w:b/>
                <w:sz w:val="20"/>
                <w:szCs w:val="20"/>
                <w:lang w:val="de-AT"/>
              </w:rPr>
              <w:t>Spezifische akademische Fertigkeiten (Specific academic skills)</w:t>
            </w:r>
          </w:p>
        </w:tc>
      </w:tr>
      <w:tr w:rsidR="00B3244D" w:rsidRPr="007509A8" w14:paraId="1FBF6A2A" w14:textId="77777777" w:rsidTr="00A5032D">
        <w:trPr>
          <w:cantSplit/>
          <w:trHeight w:val="402"/>
        </w:trPr>
        <w:tc>
          <w:tcPr>
            <w:tcW w:w="10491" w:type="dxa"/>
            <w:vAlign w:val="center"/>
          </w:tcPr>
          <w:p w14:paraId="5DC31311" w14:textId="705CC564" w:rsidR="00B3244D" w:rsidRPr="007509A8" w:rsidRDefault="00B3244D" w:rsidP="00B3244D">
            <w:pPr>
              <w:pStyle w:val="ListParagraph"/>
              <w:spacing w:after="0" w:line="240" w:lineRule="auto"/>
              <w:ind w:left="31"/>
              <w:rPr>
                <w:rFonts w:ascii="Cambria" w:hAnsi="Cambria"/>
                <w:b/>
                <w:sz w:val="20"/>
                <w:szCs w:val="20"/>
                <w:lang w:val="de-DE"/>
              </w:rPr>
            </w:pPr>
            <w:r w:rsidRPr="007509A8">
              <w:rPr>
                <w:rFonts w:ascii="Cambria" w:hAnsi="Cambria"/>
                <w:bCs/>
                <w:sz w:val="20"/>
                <w:szCs w:val="20"/>
                <w:lang w:val="de-DE"/>
              </w:rPr>
              <w:t>1. ...</w:t>
            </w:r>
          </w:p>
        </w:tc>
      </w:tr>
      <w:tr w:rsidR="00B3244D" w:rsidRPr="007509A8" w14:paraId="2EF9346A" w14:textId="77777777" w:rsidTr="00A5032D">
        <w:trPr>
          <w:cantSplit/>
          <w:trHeight w:val="402"/>
        </w:trPr>
        <w:tc>
          <w:tcPr>
            <w:tcW w:w="10491" w:type="dxa"/>
            <w:vAlign w:val="center"/>
          </w:tcPr>
          <w:p w14:paraId="1AE3C494" w14:textId="320D7ED8" w:rsidR="00B3244D" w:rsidRPr="007509A8" w:rsidRDefault="00B3244D" w:rsidP="00B3244D">
            <w:pPr>
              <w:pStyle w:val="ListParagraph"/>
              <w:spacing w:after="0" w:line="240" w:lineRule="auto"/>
              <w:ind w:left="31"/>
              <w:rPr>
                <w:rFonts w:ascii="Cambria" w:hAnsi="Cambria"/>
                <w:b/>
                <w:sz w:val="20"/>
                <w:szCs w:val="20"/>
                <w:lang w:val="de-DE"/>
              </w:rPr>
            </w:pPr>
            <w:r w:rsidRPr="007509A8">
              <w:rPr>
                <w:rFonts w:ascii="Cambria" w:hAnsi="Cambria"/>
                <w:bCs/>
                <w:sz w:val="20"/>
                <w:szCs w:val="20"/>
                <w:lang w:val="de-DE"/>
              </w:rPr>
              <w:t>2. ...</w:t>
            </w:r>
          </w:p>
        </w:tc>
      </w:tr>
      <w:tr w:rsidR="00B3244D" w:rsidRPr="007509A8" w14:paraId="5EC4DE53" w14:textId="77777777" w:rsidTr="00A5032D">
        <w:trPr>
          <w:cantSplit/>
          <w:trHeight w:val="402"/>
        </w:trPr>
        <w:tc>
          <w:tcPr>
            <w:tcW w:w="10491" w:type="dxa"/>
            <w:vAlign w:val="center"/>
          </w:tcPr>
          <w:p w14:paraId="2818E98F" w14:textId="4AC80580" w:rsidR="00B3244D" w:rsidRPr="007509A8" w:rsidRDefault="00B3244D" w:rsidP="00B3244D">
            <w:pPr>
              <w:pStyle w:val="ListParagraph"/>
              <w:spacing w:after="0" w:line="240" w:lineRule="auto"/>
              <w:ind w:left="31"/>
              <w:rPr>
                <w:rFonts w:ascii="Cambria" w:hAnsi="Cambria"/>
                <w:b/>
                <w:sz w:val="20"/>
                <w:szCs w:val="20"/>
                <w:lang w:val="de-DE"/>
              </w:rPr>
            </w:pPr>
            <w:r w:rsidRPr="007509A8">
              <w:rPr>
                <w:rFonts w:ascii="Cambria" w:hAnsi="Cambria"/>
                <w:bCs/>
                <w:sz w:val="20"/>
                <w:szCs w:val="20"/>
                <w:lang w:val="de-DE"/>
              </w:rPr>
              <w:lastRenderedPageBreak/>
              <w:t>3. ...</w:t>
            </w:r>
          </w:p>
        </w:tc>
      </w:tr>
    </w:tbl>
    <w:p w14:paraId="6C9F6239" w14:textId="77777777" w:rsidR="00BA46D7" w:rsidRPr="007509A8" w:rsidRDefault="00BA46D7" w:rsidP="002A3A93">
      <w:pPr>
        <w:spacing w:after="0"/>
        <w:ind w:hanging="426"/>
        <w:rPr>
          <w:rFonts w:ascii="Cambria" w:hAnsi="Cambria"/>
          <w:b/>
          <w:sz w:val="20"/>
          <w:szCs w:val="20"/>
          <w:lang w:val="de-DE"/>
        </w:rPr>
      </w:pPr>
    </w:p>
    <w:p w14:paraId="669B1F63" w14:textId="7F111193" w:rsidR="00996E5F" w:rsidRPr="007509A8" w:rsidRDefault="002A3A93" w:rsidP="002A3A93">
      <w:pPr>
        <w:spacing w:after="0"/>
        <w:ind w:hanging="426"/>
        <w:rPr>
          <w:rFonts w:ascii="Cambria" w:hAnsi="Cambria"/>
          <w:b/>
          <w:sz w:val="20"/>
          <w:szCs w:val="20"/>
          <w:lang w:val="de-DE"/>
        </w:rPr>
      </w:pPr>
      <w:r w:rsidRPr="007509A8">
        <w:rPr>
          <w:rFonts w:ascii="Cambria" w:hAnsi="Cambria"/>
          <w:b/>
          <w:sz w:val="20"/>
          <w:szCs w:val="20"/>
          <w:lang w:val="de-DE"/>
        </w:rPr>
        <w:t>8</w:t>
      </w:r>
      <w:r w:rsidR="0084063D" w:rsidRPr="007509A8">
        <w:rPr>
          <w:rFonts w:ascii="Cambria" w:hAnsi="Cambria"/>
          <w:b/>
          <w:sz w:val="20"/>
          <w:szCs w:val="20"/>
          <w:lang w:val="de-DE"/>
        </w:rPr>
        <w:t xml:space="preserve">. </w:t>
      </w:r>
      <w:r w:rsidR="0079085E" w:rsidRPr="0079085E">
        <w:rPr>
          <w:rFonts w:ascii="Cambria" w:hAnsi="Cambria"/>
          <w:b/>
          <w:sz w:val="20"/>
          <w:szCs w:val="20"/>
          <w:lang w:val="de-DE"/>
        </w:rPr>
        <w:t>Inhalte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9"/>
        <w:gridCol w:w="3420"/>
        <w:gridCol w:w="3292"/>
      </w:tblGrid>
      <w:tr w:rsidR="0079085E" w:rsidRPr="007509A8" w14:paraId="719F4FC9" w14:textId="77777777" w:rsidTr="007730F9">
        <w:trPr>
          <w:trHeight w:val="397"/>
        </w:trPr>
        <w:tc>
          <w:tcPr>
            <w:tcW w:w="3779" w:type="dxa"/>
            <w:vAlign w:val="center"/>
          </w:tcPr>
          <w:p w14:paraId="68100AC7" w14:textId="061E00EE" w:rsidR="0079085E" w:rsidRPr="007509A8" w:rsidRDefault="0079085E" w:rsidP="0079085E">
            <w:pPr>
              <w:spacing w:after="0" w:line="240" w:lineRule="auto"/>
              <w:rPr>
                <w:rFonts w:ascii="Cambria" w:eastAsia="Calibri" w:hAnsi="Cambria" w:cs="Times New Roman"/>
                <w:b/>
                <w:kern w:val="0"/>
                <w:sz w:val="20"/>
                <w:szCs w:val="20"/>
                <w:lang w:val="de-DE"/>
              </w:rPr>
            </w:pPr>
            <w:r w:rsidRPr="00B13F92">
              <w:rPr>
                <w:rFonts w:ascii="Cambria" w:hAnsi="Cambria"/>
                <w:b/>
                <w:sz w:val="20"/>
                <w:szCs w:val="20"/>
                <w:lang w:val="de-AT"/>
              </w:rPr>
              <w:t>8.1 Vorlesung</w:t>
            </w:r>
          </w:p>
        </w:tc>
        <w:tc>
          <w:tcPr>
            <w:tcW w:w="3420" w:type="dxa"/>
            <w:vAlign w:val="center"/>
          </w:tcPr>
          <w:p w14:paraId="4A7A7120" w14:textId="1B136966" w:rsidR="0079085E" w:rsidRPr="007509A8" w:rsidRDefault="0079085E" w:rsidP="0079085E">
            <w:pPr>
              <w:spacing w:after="0" w:line="240" w:lineRule="auto"/>
              <w:rPr>
                <w:rFonts w:ascii="Cambria" w:eastAsia="Calibri" w:hAnsi="Cambria" w:cs="Times New Roman"/>
                <w:b/>
                <w:kern w:val="0"/>
                <w:sz w:val="20"/>
                <w:szCs w:val="20"/>
                <w:lang w:val="de-DE"/>
              </w:rPr>
            </w:pPr>
            <w:r w:rsidRPr="00B13F92">
              <w:rPr>
                <w:rFonts w:ascii="Cambria" w:hAnsi="Cambria"/>
                <w:b/>
                <w:sz w:val="20"/>
                <w:szCs w:val="20"/>
                <w:lang w:val="de-AT"/>
              </w:rPr>
              <w:t>Methoden des Lehrens und Lernens</w:t>
            </w:r>
          </w:p>
        </w:tc>
        <w:tc>
          <w:tcPr>
            <w:tcW w:w="3292" w:type="dxa"/>
            <w:vAlign w:val="center"/>
          </w:tcPr>
          <w:p w14:paraId="4046A7C7" w14:textId="0C8F8C63" w:rsidR="0079085E" w:rsidRPr="007509A8" w:rsidRDefault="0079085E" w:rsidP="0079085E">
            <w:pPr>
              <w:spacing w:after="0" w:line="240" w:lineRule="auto"/>
              <w:rPr>
                <w:rFonts w:ascii="Cambria" w:eastAsia="Calibri" w:hAnsi="Cambria" w:cs="Times New Roman"/>
                <w:b/>
                <w:kern w:val="0"/>
                <w:sz w:val="20"/>
                <w:szCs w:val="20"/>
                <w:lang w:val="de-DE"/>
              </w:rPr>
            </w:pPr>
            <w:r w:rsidRPr="00B13F92">
              <w:rPr>
                <w:rFonts w:ascii="Cambria" w:hAnsi="Cambria"/>
                <w:b/>
                <w:sz w:val="20"/>
                <w:szCs w:val="20"/>
                <w:lang w:val="de-AT"/>
              </w:rPr>
              <w:t>Bemerkungen</w:t>
            </w:r>
            <w:r w:rsidRPr="0062706A">
              <w:rPr>
                <w:rStyle w:val="FootnoteReference"/>
                <w:rFonts w:ascii="Cambria" w:hAnsi="Cambria"/>
                <w:bCs/>
                <w:sz w:val="20"/>
                <w:szCs w:val="20"/>
                <w:lang w:val="de-AT"/>
              </w:rPr>
              <w:footnoteReference w:id="3"/>
            </w:r>
          </w:p>
        </w:tc>
      </w:tr>
      <w:tr w:rsidR="008C28C6" w:rsidRPr="007509A8" w14:paraId="1B26AD4C" w14:textId="77777777" w:rsidTr="007730F9">
        <w:trPr>
          <w:trHeight w:val="397"/>
        </w:trPr>
        <w:tc>
          <w:tcPr>
            <w:tcW w:w="3779" w:type="dxa"/>
            <w:vAlign w:val="center"/>
          </w:tcPr>
          <w:p w14:paraId="07C4D1B3"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420" w:type="dxa"/>
            <w:vAlign w:val="center"/>
          </w:tcPr>
          <w:p w14:paraId="24AD8749"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292" w:type="dxa"/>
            <w:vAlign w:val="center"/>
          </w:tcPr>
          <w:p w14:paraId="302BCB65"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r>
      <w:tr w:rsidR="008C28C6" w:rsidRPr="007509A8" w14:paraId="6A0748C4" w14:textId="77777777" w:rsidTr="007730F9">
        <w:trPr>
          <w:trHeight w:val="397"/>
        </w:trPr>
        <w:tc>
          <w:tcPr>
            <w:tcW w:w="3779" w:type="dxa"/>
            <w:vAlign w:val="center"/>
          </w:tcPr>
          <w:p w14:paraId="35D2FAA7"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420" w:type="dxa"/>
            <w:vAlign w:val="center"/>
          </w:tcPr>
          <w:p w14:paraId="79E69B6D" w14:textId="77777777" w:rsidR="007965C1" w:rsidRPr="007509A8" w:rsidRDefault="007965C1" w:rsidP="002A3A93">
            <w:pPr>
              <w:spacing w:after="0" w:line="240" w:lineRule="auto"/>
              <w:rPr>
                <w:rFonts w:ascii="Cambria" w:eastAsia="Calibri" w:hAnsi="Cambria" w:cs="Times New Roman"/>
                <w:kern w:val="0"/>
                <w:sz w:val="20"/>
                <w:szCs w:val="20"/>
                <w:lang w:val="de-DE"/>
              </w:rPr>
            </w:pPr>
          </w:p>
        </w:tc>
        <w:tc>
          <w:tcPr>
            <w:tcW w:w="3292" w:type="dxa"/>
            <w:vAlign w:val="center"/>
          </w:tcPr>
          <w:p w14:paraId="1EE59EBC"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r>
      <w:tr w:rsidR="008C28C6" w:rsidRPr="007509A8" w14:paraId="5238961B" w14:textId="77777777" w:rsidTr="007730F9">
        <w:trPr>
          <w:trHeight w:val="397"/>
        </w:trPr>
        <w:tc>
          <w:tcPr>
            <w:tcW w:w="3779" w:type="dxa"/>
            <w:vAlign w:val="center"/>
          </w:tcPr>
          <w:p w14:paraId="347F896E"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420" w:type="dxa"/>
            <w:vAlign w:val="center"/>
          </w:tcPr>
          <w:p w14:paraId="1BC80EF7"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292" w:type="dxa"/>
            <w:vAlign w:val="center"/>
          </w:tcPr>
          <w:p w14:paraId="64F2D093"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r>
      <w:tr w:rsidR="008C28C6" w:rsidRPr="007509A8" w14:paraId="49D69DDC" w14:textId="77777777" w:rsidTr="007730F9">
        <w:trPr>
          <w:trHeight w:val="397"/>
        </w:trPr>
        <w:tc>
          <w:tcPr>
            <w:tcW w:w="3779" w:type="dxa"/>
            <w:vAlign w:val="center"/>
          </w:tcPr>
          <w:p w14:paraId="5FE36991"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420" w:type="dxa"/>
            <w:vAlign w:val="center"/>
          </w:tcPr>
          <w:p w14:paraId="3255BEC3"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c>
          <w:tcPr>
            <w:tcW w:w="3292" w:type="dxa"/>
            <w:vAlign w:val="center"/>
          </w:tcPr>
          <w:p w14:paraId="1E840593" w14:textId="77777777" w:rsidR="002A3A93" w:rsidRPr="007509A8" w:rsidRDefault="002A3A93" w:rsidP="002A3A93">
            <w:pPr>
              <w:spacing w:after="0" w:line="240" w:lineRule="auto"/>
              <w:rPr>
                <w:rFonts w:ascii="Cambria" w:eastAsia="Calibri" w:hAnsi="Cambria" w:cs="Times New Roman"/>
                <w:kern w:val="0"/>
                <w:sz w:val="20"/>
                <w:szCs w:val="20"/>
                <w:lang w:val="de-DE"/>
              </w:rPr>
            </w:pPr>
          </w:p>
        </w:tc>
      </w:tr>
      <w:tr w:rsidR="008C28C6" w:rsidRPr="007509A8" w14:paraId="762DF0F2"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972E95F"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420" w:type="dxa"/>
            <w:tcBorders>
              <w:top w:val="single" w:sz="4" w:space="0" w:color="auto"/>
              <w:left w:val="single" w:sz="4" w:space="0" w:color="auto"/>
              <w:bottom w:val="single" w:sz="4" w:space="0" w:color="auto"/>
              <w:right w:val="single" w:sz="4" w:space="0" w:color="auto"/>
            </w:tcBorders>
            <w:vAlign w:val="center"/>
          </w:tcPr>
          <w:p w14:paraId="586FC34B"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292" w:type="dxa"/>
            <w:tcBorders>
              <w:top w:val="single" w:sz="4" w:space="0" w:color="auto"/>
              <w:left w:val="single" w:sz="4" w:space="0" w:color="auto"/>
              <w:bottom w:val="single" w:sz="4" w:space="0" w:color="auto"/>
              <w:right w:val="single" w:sz="4" w:space="0" w:color="auto"/>
            </w:tcBorders>
            <w:vAlign w:val="center"/>
          </w:tcPr>
          <w:p w14:paraId="52A3EFA8"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r>
      <w:tr w:rsidR="008C28C6" w:rsidRPr="007509A8" w14:paraId="77DBD82F"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5B8169DA"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420" w:type="dxa"/>
            <w:tcBorders>
              <w:top w:val="single" w:sz="4" w:space="0" w:color="auto"/>
              <w:left w:val="single" w:sz="4" w:space="0" w:color="auto"/>
              <w:bottom w:val="single" w:sz="4" w:space="0" w:color="auto"/>
              <w:right w:val="single" w:sz="4" w:space="0" w:color="auto"/>
            </w:tcBorders>
            <w:vAlign w:val="center"/>
          </w:tcPr>
          <w:p w14:paraId="0EC6A671"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292" w:type="dxa"/>
            <w:tcBorders>
              <w:top w:val="single" w:sz="4" w:space="0" w:color="auto"/>
              <w:left w:val="single" w:sz="4" w:space="0" w:color="auto"/>
              <w:bottom w:val="single" w:sz="4" w:space="0" w:color="auto"/>
              <w:right w:val="single" w:sz="4" w:space="0" w:color="auto"/>
            </w:tcBorders>
            <w:vAlign w:val="center"/>
          </w:tcPr>
          <w:p w14:paraId="75EBF325"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r>
      <w:tr w:rsidR="008C28C6" w:rsidRPr="007509A8" w14:paraId="67BCA5CD"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8018C1E"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420" w:type="dxa"/>
            <w:tcBorders>
              <w:top w:val="single" w:sz="4" w:space="0" w:color="auto"/>
              <w:left w:val="single" w:sz="4" w:space="0" w:color="auto"/>
              <w:bottom w:val="single" w:sz="4" w:space="0" w:color="auto"/>
              <w:right w:val="single" w:sz="4" w:space="0" w:color="auto"/>
            </w:tcBorders>
            <w:vAlign w:val="center"/>
          </w:tcPr>
          <w:p w14:paraId="7E693D47"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292" w:type="dxa"/>
            <w:tcBorders>
              <w:top w:val="single" w:sz="4" w:space="0" w:color="auto"/>
              <w:left w:val="single" w:sz="4" w:space="0" w:color="auto"/>
              <w:bottom w:val="single" w:sz="4" w:space="0" w:color="auto"/>
              <w:right w:val="single" w:sz="4" w:space="0" w:color="auto"/>
            </w:tcBorders>
            <w:vAlign w:val="center"/>
          </w:tcPr>
          <w:p w14:paraId="2660B997"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r>
      <w:tr w:rsidR="008C28C6" w:rsidRPr="007509A8" w14:paraId="5061504F" w14:textId="77777777" w:rsidTr="007730F9">
        <w:trPr>
          <w:trHeight w:val="397"/>
        </w:trPr>
        <w:tc>
          <w:tcPr>
            <w:tcW w:w="3779" w:type="dxa"/>
            <w:tcBorders>
              <w:top w:val="single" w:sz="4" w:space="0" w:color="auto"/>
              <w:left w:val="single" w:sz="4" w:space="0" w:color="auto"/>
              <w:bottom w:val="single" w:sz="4" w:space="0" w:color="auto"/>
              <w:right w:val="single" w:sz="4" w:space="0" w:color="auto"/>
            </w:tcBorders>
            <w:vAlign w:val="center"/>
          </w:tcPr>
          <w:p w14:paraId="4B31A268"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420" w:type="dxa"/>
            <w:tcBorders>
              <w:top w:val="single" w:sz="4" w:space="0" w:color="auto"/>
              <w:left w:val="single" w:sz="4" w:space="0" w:color="auto"/>
              <w:bottom w:val="single" w:sz="4" w:space="0" w:color="auto"/>
              <w:right w:val="single" w:sz="4" w:space="0" w:color="auto"/>
            </w:tcBorders>
            <w:vAlign w:val="center"/>
          </w:tcPr>
          <w:p w14:paraId="4A305010"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c>
          <w:tcPr>
            <w:tcW w:w="3292" w:type="dxa"/>
            <w:tcBorders>
              <w:top w:val="single" w:sz="4" w:space="0" w:color="auto"/>
              <w:left w:val="single" w:sz="4" w:space="0" w:color="auto"/>
              <w:bottom w:val="single" w:sz="4" w:space="0" w:color="auto"/>
              <w:right w:val="single" w:sz="4" w:space="0" w:color="auto"/>
            </w:tcBorders>
            <w:vAlign w:val="center"/>
          </w:tcPr>
          <w:p w14:paraId="3A7C5F50" w14:textId="77777777" w:rsidR="003F659E" w:rsidRPr="007509A8" w:rsidRDefault="003F659E" w:rsidP="00373CCF">
            <w:pPr>
              <w:spacing w:after="0" w:line="240" w:lineRule="auto"/>
              <w:rPr>
                <w:rFonts w:ascii="Cambria" w:eastAsia="Calibri" w:hAnsi="Cambria" w:cs="Times New Roman"/>
                <w:kern w:val="0"/>
                <w:sz w:val="20"/>
                <w:szCs w:val="20"/>
                <w:lang w:val="de-DE"/>
              </w:rPr>
            </w:pPr>
          </w:p>
        </w:tc>
      </w:tr>
      <w:tr w:rsidR="003F659E" w:rsidRPr="007509A8" w14:paraId="44C7BC3D" w14:textId="77777777" w:rsidTr="007730F9">
        <w:trPr>
          <w:trHeight w:val="397"/>
        </w:trPr>
        <w:tc>
          <w:tcPr>
            <w:tcW w:w="10491" w:type="dxa"/>
            <w:gridSpan w:val="3"/>
            <w:vAlign w:val="center"/>
          </w:tcPr>
          <w:p w14:paraId="4052D525" w14:textId="52D8FAE8" w:rsidR="003F659E" w:rsidRPr="007509A8" w:rsidRDefault="0079085E" w:rsidP="00373CCF">
            <w:pPr>
              <w:spacing w:after="0" w:line="240" w:lineRule="auto"/>
              <w:rPr>
                <w:rFonts w:ascii="Cambria" w:hAnsi="Cambria"/>
                <w:sz w:val="20"/>
                <w:szCs w:val="20"/>
                <w:lang w:val="de-DE"/>
              </w:rPr>
            </w:pPr>
            <w:r w:rsidRPr="0079085E">
              <w:rPr>
                <w:rFonts w:ascii="Cambria" w:hAnsi="Cambria"/>
                <w:sz w:val="20"/>
                <w:szCs w:val="20"/>
                <w:lang w:val="de-DE"/>
              </w:rPr>
              <w:t>Literaturverzeichnis</w:t>
            </w:r>
          </w:p>
        </w:tc>
      </w:tr>
      <w:tr w:rsidR="007730F9" w:rsidRPr="007509A8" w14:paraId="3BFECBFD" w14:textId="77777777" w:rsidTr="007730F9">
        <w:trPr>
          <w:trHeight w:val="191"/>
        </w:trPr>
        <w:tc>
          <w:tcPr>
            <w:tcW w:w="10491" w:type="dxa"/>
            <w:gridSpan w:val="3"/>
            <w:vAlign w:val="center"/>
          </w:tcPr>
          <w:p w14:paraId="2B2B6CEF" w14:textId="77777777" w:rsidR="007730F9" w:rsidRPr="007509A8" w:rsidRDefault="007730F9" w:rsidP="00373CCF">
            <w:pPr>
              <w:spacing w:after="0" w:line="240" w:lineRule="auto"/>
              <w:rPr>
                <w:rFonts w:ascii="Cambria" w:hAnsi="Cambria"/>
                <w:sz w:val="20"/>
                <w:szCs w:val="20"/>
                <w:lang w:val="de-DE"/>
              </w:rPr>
            </w:pPr>
          </w:p>
        </w:tc>
      </w:tr>
      <w:tr w:rsidR="0062706A" w:rsidRPr="007509A8" w14:paraId="5D036C2F" w14:textId="77777777" w:rsidTr="007730F9">
        <w:trPr>
          <w:trHeight w:val="397"/>
        </w:trPr>
        <w:tc>
          <w:tcPr>
            <w:tcW w:w="3779" w:type="dxa"/>
            <w:vAlign w:val="center"/>
          </w:tcPr>
          <w:p w14:paraId="3D8D5B29" w14:textId="281924B1" w:rsidR="0062706A" w:rsidRPr="007509A8" w:rsidRDefault="0062706A" w:rsidP="0062706A">
            <w:pPr>
              <w:spacing w:after="0" w:line="240" w:lineRule="auto"/>
              <w:rPr>
                <w:rFonts w:ascii="Cambria" w:hAnsi="Cambria"/>
                <w:b/>
                <w:sz w:val="20"/>
                <w:szCs w:val="20"/>
                <w:lang w:val="de-DE"/>
              </w:rPr>
            </w:pPr>
            <w:r w:rsidRPr="00B13F92">
              <w:rPr>
                <w:rFonts w:ascii="Cambria" w:hAnsi="Cambria"/>
                <w:b/>
                <w:sz w:val="20"/>
                <w:szCs w:val="20"/>
                <w:lang w:val="de-AT"/>
              </w:rPr>
              <w:t>8.2 Seminar / Laborarbeiten</w:t>
            </w:r>
          </w:p>
        </w:tc>
        <w:tc>
          <w:tcPr>
            <w:tcW w:w="3420" w:type="dxa"/>
            <w:vAlign w:val="center"/>
          </w:tcPr>
          <w:p w14:paraId="72EEF60E" w14:textId="380859B7" w:rsidR="0062706A" w:rsidRPr="007509A8" w:rsidRDefault="0062706A" w:rsidP="0062706A">
            <w:pPr>
              <w:spacing w:after="0" w:line="240" w:lineRule="auto"/>
              <w:rPr>
                <w:rFonts w:ascii="Cambria" w:hAnsi="Cambria"/>
                <w:b/>
                <w:sz w:val="20"/>
                <w:szCs w:val="20"/>
                <w:lang w:val="de-DE"/>
              </w:rPr>
            </w:pPr>
            <w:r w:rsidRPr="00B13F92">
              <w:rPr>
                <w:rFonts w:ascii="Cambria" w:hAnsi="Cambria"/>
                <w:b/>
                <w:sz w:val="20"/>
                <w:szCs w:val="20"/>
                <w:lang w:val="de-AT"/>
              </w:rPr>
              <w:t>Methoden des Lehrens und Lernens</w:t>
            </w:r>
          </w:p>
        </w:tc>
        <w:tc>
          <w:tcPr>
            <w:tcW w:w="3292" w:type="dxa"/>
            <w:vAlign w:val="center"/>
          </w:tcPr>
          <w:p w14:paraId="54625FD6" w14:textId="031F21EE" w:rsidR="0062706A" w:rsidRPr="007509A8" w:rsidRDefault="0062706A" w:rsidP="0062706A">
            <w:pPr>
              <w:spacing w:after="0" w:line="240" w:lineRule="auto"/>
              <w:rPr>
                <w:rFonts w:ascii="Cambria" w:hAnsi="Cambria"/>
                <w:b/>
                <w:sz w:val="20"/>
                <w:szCs w:val="20"/>
                <w:lang w:val="de-DE"/>
              </w:rPr>
            </w:pPr>
            <w:r w:rsidRPr="00B13F92">
              <w:rPr>
                <w:rFonts w:ascii="Cambria" w:hAnsi="Cambria"/>
                <w:b/>
                <w:sz w:val="20"/>
                <w:szCs w:val="20"/>
                <w:lang w:val="de-AT"/>
              </w:rPr>
              <w:t>Bemerkungen</w:t>
            </w:r>
          </w:p>
        </w:tc>
      </w:tr>
      <w:tr w:rsidR="008C28C6" w:rsidRPr="007509A8" w14:paraId="32A49D89" w14:textId="77777777" w:rsidTr="007730F9">
        <w:trPr>
          <w:trHeight w:val="397"/>
        </w:trPr>
        <w:tc>
          <w:tcPr>
            <w:tcW w:w="3779" w:type="dxa"/>
            <w:vAlign w:val="center"/>
          </w:tcPr>
          <w:p w14:paraId="675A1FF0" w14:textId="77777777" w:rsidR="003F659E" w:rsidRPr="007509A8" w:rsidRDefault="003F659E" w:rsidP="00373CCF">
            <w:pPr>
              <w:spacing w:after="0" w:line="240" w:lineRule="auto"/>
              <w:rPr>
                <w:rFonts w:ascii="Cambria" w:hAnsi="Cambria"/>
                <w:sz w:val="20"/>
                <w:szCs w:val="20"/>
                <w:lang w:val="de-DE"/>
              </w:rPr>
            </w:pPr>
          </w:p>
        </w:tc>
        <w:tc>
          <w:tcPr>
            <w:tcW w:w="3420" w:type="dxa"/>
            <w:vAlign w:val="center"/>
          </w:tcPr>
          <w:p w14:paraId="0788245D" w14:textId="77777777" w:rsidR="003F659E" w:rsidRPr="007509A8" w:rsidRDefault="003F659E" w:rsidP="00373CCF">
            <w:pPr>
              <w:spacing w:after="0" w:line="240" w:lineRule="auto"/>
              <w:rPr>
                <w:rFonts w:ascii="Cambria" w:hAnsi="Cambria"/>
                <w:sz w:val="20"/>
                <w:szCs w:val="20"/>
                <w:lang w:val="de-DE"/>
              </w:rPr>
            </w:pPr>
          </w:p>
        </w:tc>
        <w:tc>
          <w:tcPr>
            <w:tcW w:w="3292" w:type="dxa"/>
            <w:vAlign w:val="center"/>
          </w:tcPr>
          <w:p w14:paraId="0CE7C606" w14:textId="77777777" w:rsidR="003F659E" w:rsidRPr="007509A8" w:rsidRDefault="003F659E" w:rsidP="00373CCF">
            <w:pPr>
              <w:spacing w:after="0" w:line="240" w:lineRule="auto"/>
              <w:rPr>
                <w:rFonts w:ascii="Cambria" w:hAnsi="Cambria"/>
                <w:sz w:val="20"/>
                <w:szCs w:val="20"/>
                <w:lang w:val="de-DE"/>
              </w:rPr>
            </w:pPr>
          </w:p>
        </w:tc>
      </w:tr>
      <w:tr w:rsidR="008C28C6" w:rsidRPr="007509A8" w14:paraId="43B42E79" w14:textId="77777777" w:rsidTr="007730F9">
        <w:trPr>
          <w:trHeight w:val="397"/>
        </w:trPr>
        <w:tc>
          <w:tcPr>
            <w:tcW w:w="3779" w:type="dxa"/>
            <w:vAlign w:val="center"/>
          </w:tcPr>
          <w:p w14:paraId="703C63F0" w14:textId="77777777" w:rsidR="003F659E" w:rsidRPr="007509A8" w:rsidRDefault="003F659E" w:rsidP="00373CCF">
            <w:pPr>
              <w:spacing w:after="0" w:line="240" w:lineRule="auto"/>
              <w:rPr>
                <w:rFonts w:ascii="Cambria" w:hAnsi="Cambria"/>
                <w:sz w:val="20"/>
                <w:szCs w:val="20"/>
                <w:lang w:val="de-DE"/>
              </w:rPr>
            </w:pPr>
          </w:p>
        </w:tc>
        <w:tc>
          <w:tcPr>
            <w:tcW w:w="3420" w:type="dxa"/>
            <w:vAlign w:val="center"/>
          </w:tcPr>
          <w:p w14:paraId="57D2DFDA" w14:textId="77777777" w:rsidR="003F659E" w:rsidRPr="007509A8" w:rsidRDefault="003F659E" w:rsidP="00373CCF">
            <w:pPr>
              <w:spacing w:after="0" w:line="240" w:lineRule="auto"/>
              <w:rPr>
                <w:rFonts w:ascii="Cambria" w:hAnsi="Cambria"/>
                <w:sz w:val="20"/>
                <w:szCs w:val="20"/>
                <w:lang w:val="de-DE"/>
              </w:rPr>
            </w:pPr>
          </w:p>
        </w:tc>
        <w:tc>
          <w:tcPr>
            <w:tcW w:w="3292" w:type="dxa"/>
            <w:vAlign w:val="center"/>
          </w:tcPr>
          <w:p w14:paraId="4FE29D2A" w14:textId="77777777" w:rsidR="003F659E" w:rsidRPr="007509A8" w:rsidRDefault="003F659E" w:rsidP="00373CCF">
            <w:pPr>
              <w:spacing w:after="0" w:line="240" w:lineRule="auto"/>
              <w:rPr>
                <w:rFonts w:ascii="Cambria" w:hAnsi="Cambria"/>
                <w:sz w:val="20"/>
                <w:szCs w:val="20"/>
                <w:lang w:val="de-DE"/>
              </w:rPr>
            </w:pPr>
          </w:p>
        </w:tc>
      </w:tr>
      <w:tr w:rsidR="008C28C6" w:rsidRPr="007509A8" w14:paraId="2DC3F4B2" w14:textId="77777777" w:rsidTr="007730F9">
        <w:trPr>
          <w:trHeight w:val="397"/>
        </w:trPr>
        <w:tc>
          <w:tcPr>
            <w:tcW w:w="3779" w:type="dxa"/>
            <w:vAlign w:val="center"/>
          </w:tcPr>
          <w:p w14:paraId="7267A61B" w14:textId="77777777" w:rsidR="003F659E" w:rsidRPr="007509A8" w:rsidRDefault="003F659E" w:rsidP="00373CCF">
            <w:pPr>
              <w:spacing w:after="0" w:line="240" w:lineRule="auto"/>
              <w:rPr>
                <w:rFonts w:ascii="Cambria" w:hAnsi="Cambria"/>
                <w:sz w:val="20"/>
                <w:szCs w:val="20"/>
                <w:lang w:val="de-DE"/>
              </w:rPr>
            </w:pPr>
          </w:p>
        </w:tc>
        <w:tc>
          <w:tcPr>
            <w:tcW w:w="3420" w:type="dxa"/>
            <w:vAlign w:val="center"/>
          </w:tcPr>
          <w:p w14:paraId="0D5C44F6" w14:textId="77777777" w:rsidR="003F659E" w:rsidRPr="007509A8" w:rsidRDefault="003F659E" w:rsidP="00373CCF">
            <w:pPr>
              <w:spacing w:after="0" w:line="240" w:lineRule="auto"/>
              <w:rPr>
                <w:rFonts w:ascii="Cambria" w:hAnsi="Cambria"/>
                <w:sz w:val="20"/>
                <w:szCs w:val="20"/>
                <w:lang w:val="de-DE"/>
              </w:rPr>
            </w:pPr>
          </w:p>
        </w:tc>
        <w:tc>
          <w:tcPr>
            <w:tcW w:w="3292" w:type="dxa"/>
            <w:vAlign w:val="center"/>
          </w:tcPr>
          <w:p w14:paraId="27CE3B41" w14:textId="77777777" w:rsidR="003F659E" w:rsidRPr="007509A8" w:rsidRDefault="003F659E" w:rsidP="00373CCF">
            <w:pPr>
              <w:spacing w:after="0" w:line="240" w:lineRule="auto"/>
              <w:rPr>
                <w:rFonts w:ascii="Cambria" w:hAnsi="Cambria"/>
                <w:sz w:val="20"/>
                <w:szCs w:val="20"/>
                <w:lang w:val="de-DE"/>
              </w:rPr>
            </w:pPr>
          </w:p>
        </w:tc>
      </w:tr>
      <w:tr w:rsidR="008C28C6" w:rsidRPr="007509A8" w14:paraId="218EDD07" w14:textId="77777777" w:rsidTr="007730F9">
        <w:trPr>
          <w:trHeight w:val="397"/>
        </w:trPr>
        <w:tc>
          <w:tcPr>
            <w:tcW w:w="3779" w:type="dxa"/>
            <w:vAlign w:val="center"/>
          </w:tcPr>
          <w:p w14:paraId="518F2076" w14:textId="77777777" w:rsidR="003F659E" w:rsidRPr="007509A8" w:rsidRDefault="003F659E" w:rsidP="00373CCF">
            <w:pPr>
              <w:spacing w:after="0" w:line="240" w:lineRule="auto"/>
              <w:rPr>
                <w:rFonts w:ascii="Cambria" w:hAnsi="Cambria"/>
                <w:sz w:val="20"/>
                <w:szCs w:val="20"/>
                <w:lang w:val="de-DE"/>
              </w:rPr>
            </w:pPr>
          </w:p>
        </w:tc>
        <w:tc>
          <w:tcPr>
            <w:tcW w:w="3420" w:type="dxa"/>
            <w:vAlign w:val="center"/>
          </w:tcPr>
          <w:p w14:paraId="7ADD39DD" w14:textId="77777777" w:rsidR="003F659E" w:rsidRPr="007509A8" w:rsidRDefault="003F659E" w:rsidP="00373CCF">
            <w:pPr>
              <w:spacing w:after="0" w:line="240" w:lineRule="auto"/>
              <w:rPr>
                <w:rFonts w:ascii="Cambria" w:hAnsi="Cambria"/>
                <w:sz w:val="20"/>
                <w:szCs w:val="20"/>
                <w:lang w:val="de-DE"/>
              </w:rPr>
            </w:pPr>
          </w:p>
        </w:tc>
        <w:tc>
          <w:tcPr>
            <w:tcW w:w="3292" w:type="dxa"/>
            <w:vAlign w:val="center"/>
          </w:tcPr>
          <w:p w14:paraId="1401BBD0" w14:textId="77777777" w:rsidR="003F659E" w:rsidRPr="007509A8" w:rsidRDefault="003F659E" w:rsidP="00373CCF">
            <w:pPr>
              <w:spacing w:after="0" w:line="240" w:lineRule="auto"/>
              <w:rPr>
                <w:rFonts w:ascii="Cambria" w:hAnsi="Cambria"/>
                <w:sz w:val="20"/>
                <w:szCs w:val="20"/>
                <w:lang w:val="de-DE"/>
              </w:rPr>
            </w:pPr>
          </w:p>
        </w:tc>
      </w:tr>
      <w:tr w:rsidR="003F659E" w:rsidRPr="007509A8" w14:paraId="2F8A6EDC" w14:textId="77777777" w:rsidTr="007730F9">
        <w:trPr>
          <w:trHeight w:val="397"/>
        </w:trPr>
        <w:tc>
          <w:tcPr>
            <w:tcW w:w="10491" w:type="dxa"/>
            <w:gridSpan w:val="3"/>
            <w:vAlign w:val="center"/>
          </w:tcPr>
          <w:p w14:paraId="00C20D72" w14:textId="28D998BA" w:rsidR="003F659E" w:rsidRPr="007509A8" w:rsidRDefault="0079085E" w:rsidP="00373CCF">
            <w:pPr>
              <w:tabs>
                <w:tab w:val="left" w:pos="2715"/>
              </w:tabs>
              <w:spacing w:after="0" w:line="240" w:lineRule="auto"/>
              <w:rPr>
                <w:rFonts w:ascii="Cambria" w:hAnsi="Cambria"/>
                <w:sz w:val="20"/>
                <w:szCs w:val="20"/>
                <w:lang w:val="de-DE"/>
              </w:rPr>
            </w:pPr>
            <w:r w:rsidRPr="0079085E">
              <w:rPr>
                <w:rFonts w:ascii="Cambria" w:hAnsi="Cambria"/>
                <w:sz w:val="20"/>
                <w:szCs w:val="20"/>
                <w:lang w:val="de-DE"/>
              </w:rPr>
              <w:t>Literaturverzeichnis</w:t>
            </w:r>
          </w:p>
        </w:tc>
      </w:tr>
    </w:tbl>
    <w:p w14:paraId="74EA3DE2" w14:textId="77777777" w:rsidR="005125BA" w:rsidRPr="007509A8" w:rsidRDefault="005125BA" w:rsidP="00357598">
      <w:pPr>
        <w:spacing w:after="0"/>
        <w:ind w:hanging="425"/>
        <w:rPr>
          <w:rFonts w:ascii="Cambria" w:hAnsi="Cambria"/>
          <w:b/>
          <w:sz w:val="20"/>
          <w:szCs w:val="20"/>
          <w:lang w:val="de-DE"/>
        </w:rPr>
      </w:pPr>
    </w:p>
    <w:p w14:paraId="09FA10A5" w14:textId="002F9A10" w:rsidR="000B6EB1" w:rsidRPr="007509A8" w:rsidRDefault="00A5032D" w:rsidP="00357598">
      <w:pPr>
        <w:spacing w:after="0"/>
        <w:ind w:hanging="425"/>
        <w:rPr>
          <w:rFonts w:ascii="Cambria" w:hAnsi="Cambria"/>
          <w:sz w:val="20"/>
          <w:szCs w:val="20"/>
          <w:lang w:val="de-DE"/>
        </w:rPr>
      </w:pPr>
      <w:r w:rsidRPr="007509A8">
        <w:rPr>
          <w:rFonts w:ascii="Cambria" w:hAnsi="Cambria"/>
          <w:b/>
          <w:sz w:val="20"/>
          <w:szCs w:val="20"/>
          <w:lang w:val="de-DE"/>
        </w:rPr>
        <w:t>9</w:t>
      </w:r>
      <w:r w:rsidR="0084568F" w:rsidRPr="007509A8">
        <w:rPr>
          <w:rFonts w:ascii="Cambria" w:hAnsi="Cambria"/>
          <w:b/>
          <w:sz w:val="20"/>
          <w:szCs w:val="20"/>
          <w:lang w:val="de-DE"/>
        </w:rPr>
        <w:t xml:space="preserve">. </w:t>
      </w:r>
      <w:r w:rsidR="0062706A" w:rsidRPr="0062706A">
        <w:rPr>
          <w:rFonts w:ascii="Cambria" w:hAnsi="Cambria"/>
          <w:b/>
          <w:sz w:val="20"/>
          <w:szCs w:val="20"/>
          <w:lang w:val="de-DE"/>
        </w:rPr>
        <w:t>Prüfung</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969"/>
        <w:gridCol w:w="2693"/>
        <w:gridCol w:w="1561"/>
      </w:tblGrid>
      <w:tr w:rsidR="0062706A" w:rsidRPr="007509A8" w14:paraId="089A5370" w14:textId="77777777" w:rsidTr="00AD791A">
        <w:trPr>
          <w:trHeight w:val="284"/>
        </w:trPr>
        <w:tc>
          <w:tcPr>
            <w:tcW w:w="2269" w:type="dxa"/>
            <w:vAlign w:val="center"/>
          </w:tcPr>
          <w:p w14:paraId="595D3EEA" w14:textId="31187328" w:rsidR="0062706A" w:rsidRPr="007509A8" w:rsidRDefault="0062706A" w:rsidP="0062706A">
            <w:pPr>
              <w:spacing w:after="0" w:line="240" w:lineRule="auto"/>
              <w:rPr>
                <w:rFonts w:ascii="Cambria" w:hAnsi="Cambria"/>
                <w:sz w:val="20"/>
                <w:szCs w:val="20"/>
                <w:lang w:val="de-DE"/>
              </w:rPr>
            </w:pPr>
            <w:r w:rsidRPr="00B13F92">
              <w:rPr>
                <w:rFonts w:ascii="Cambria" w:hAnsi="Cambria"/>
                <w:sz w:val="20"/>
                <w:szCs w:val="20"/>
                <w:lang w:val="de-AT"/>
              </w:rPr>
              <w:t>Art der Tätigkeit</w:t>
            </w:r>
          </w:p>
        </w:tc>
        <w:tc>
          <w:tcPr>
            <w:tcW w:w="3969" w:type="dxa"/>
            <w:vAlign w:val="center"/>
          </w:tcPr>
          <w:p w14:paraId="694380F4" w14:textId="2281982B" w:rsidR="0062706A" w:rsidRPr="007509A8" w:rsidRDefault="0062706A" w:rsidP="0062706A">
            <w:pPr>
              <w:spacing w:after="0" w:line="240" w:lineRule="auto"/>
              <w:ind w:left="46" w:right="-154"/>
              <w:rPr>
                <w:rFonts w:ascii="Cambria" w:hAnsi="Cambria"/>
                <w:sz w:val="20"/>
                <w:szCs w:val="20"/>
                <w:lang w:val="de-DE"/>
              </w:rPr>
            </w:pPr>
            <w:r w:rsidRPr="00B13F92">
              <w:rPr>
                <w:rFonts w:ascii="Cambria" w:hAnsi="Cambria"/>
                <w:sz w:val="20"/>
                <w:szCs w:val="20"/>
                <w:lang w:val="de-AT"/>
              </w:rPr>
              <w:t>9.1 Kriterien der Bewertung</w:t>
            </w:r>
            <w:r w:rsidRPr="00B13F92">
              <w:rPr>
                <w:rStyle w:val="FootnoteReference"/>
                <w:rFonts w:ascii="Cambria" w:hAnsi="Cambria"/>
                <w:sz w:val="20"/>
                <w:szCs w:val="20"/>
                <w:lang w:val="de-AT"/>
              </w:rPr>
              <w:footnoteReference w:id="4"/>
            </w:r>
          </w:p>
        </w:tc>
        <w:tc>
          <w:tcPr>
            <w:tcW w:w="2693" w:type="dxa"/>
            <w:vAlign w:val="center"/>
          </w:tcPr>
          <w:p w14:paraId="5DB70AB3" w14:textId="1F4E3655" w:rsidR="0062706A" w:rsidRPr="007509A8" w:rsidRDefault="0062706A" w:rsidP="0062706A">
            <w:pPr>
              <w:spacing w:after="0" w:line="240" w:lineRule="auto"/>
              <w:rPr>
                <w:rFonts w:ascii="Cambria" w:hAnsi="Cambria"/>
                <w:sz w:val="20"/>
                <w:szCs w:val="20"/>
                <w:lang w:val="de-DE"/>
              </w:rPr>
            </w:pPr>
            <w:r w:rsidRPr="00B13F92">
              <w:rPr>
                <w:rFonts w:ascii="Cambria" w:hAnsi="Cambria"/>
                <w:sz w:val="20"/>
                <w:szCs w:val="20"/>
                <w:lang w:val="de-AT"/>
              </w:rPr>
              <w:t>9.2 Methoden der Bewertung</w:t>
            </w:r>
            <w:r w:rsidRPr="00B13F92">
              <w:rPr>
                <w:rStyle w:val="FootnoteReference"/>
                <w:rFonts w:ascii="Cambria" w:hAnsi="Cambria"/>
                <w:sz w:val="20"/>
                <w:szCs w:val="20"/>
                <w:lang w:val="de-AT"/>
              </w:rPr>
              <w:footnoteReference w:id="5"/>
            </w:r>
          </w:p>
        </w:tc>
        <w:tc>
          <w:tcPr>
            <w:tcW w:w="1561" w:type="dxa"/>
            <w:vAlign w:val="center"/>
          </w:tcPr>
          <w:p w14:paraId="52224ABF" w14:textId="5F21813E" w:rsidR="0062706A" w:rsidRPr="007509A8" w:rsidRDefault="0062706A" w:rsidP="0062706A">
            <w:pPr>
              <w:spacing w:after="0" w:line="240" w:lineRule="auto"/>
              <w:rPr>
                <w:rFonts w:ascii="Cambria" w:hAnsi="Cambria"/>
                <w:sz w:val="20"/>
                <w:szCs w:val="20"/>
                <w:lang w:val="de-DE"/>
              </w:rPr>
            </w:pPr>
            <w:r w:rsidRPr="00B13F92">
              <w:rPr>
                <w:rFonts w:ascii="Cambria" w:hAnsi="Cambria"/>
                <w:sz w:val="20"/>
                <w:szCs w:val="20"/>
                <w:lang w:val="de-AT"/>
              </w:rPr>
              <w:t>9.3 Anteil an der Endnote</w:t>
            </w:r>
          </w:p>
        </w:tc>
      </w:tr>
      <w:tr w:rsidR="0062706A" w:rsidRPr="007509A8" w14:paraId="0121D36F" w14:textId="77777777" w:rsidTr="00AD791A">
        <w:trPr>
          <w:trHeight w:val="284"/>
        </w:trPr>
        <w:tc>
          <w:tcPr>
            <w:tcW w:w="2269" w:type="dxa"/>
            <w:vMerge w:val="restart"/>
            <w:vAlign w:val="center"/>
          </w:tcPr>
          <w:p w14:paraId="237F9F32" w14:textId="679343C2" w:rsidR="0062706A" w:rsidRPr="007509A8" w:rsidRDefault="0062706A" w:rsidP="0062706A">
            <w:pPr>
              <w:spacing w:after="0" w:line="240" w:lineRule="auto"/>
              <w:rPr>
                <w:rFonts w:ascii="Cambria" w:hAnsi="Cambria"/>
                <w:sz w:val="20"/>
                <w:szCs w:val="20"/>
                <w:lang w:val="de-DE"/>
              </w:rPr>
            </w:pPr>
            <w:r w:rsidRPr="00B13F92">
              <w:rPr>
                <w:rFonts w:ascii="Cambria" w:hAnsi="Cambria"/>
                <w:sz w:val="20"/>
                <w:szCs w:val="20"/>
                <w:lang w:val="de-AT"/>
              </w:rPr>
              <w:t>9.4 Vorlesung</w:t>
            </w:r>
          </w:p>
        </w:tc>
        <w:tc>
          <w:tcPr>
            <w:tcW w:w="3969" w:type="dxa"/>
            <w:vAlign w:val="center"/>
          </w:tcPr>
          <w:p w14:paraId="720AFAC8" w14:textId="77777777" w:rsidR="0062706A" w:rsidRPr="007509A8" w:rsidRDefault="0062706A" w:rsidP="0062706A">
            <w:pPr>
              <w:spacing w:after="0" w:line="240" w:lineRule="auto"/>
              <w:rPr>
                <w:rFonts w:ascii="Cambria" w:hAnsi="Cambria"/>
                <w:sz w:val="20"/>
                <w:szCs w:val="20"/>
                <w:lang w:val="de-DE"/>
              </w:rPr>
            </w:pPr>
          </w:p>
        </w:tc>
        <w:tc>
          <w:tcPr>
            <w:tcW w:w="2693" w:type="dxa"/>
            <w:vAlign w:val="center"/>
          </w:tcPr>
          <w:p w14:paraId="2A43BEA6" w14:textId="77777777" w:rsidR="0062706A" w:rsidRPr="007509A8" w:rsidRDefault="0062706A" w:rsidP="0062706A">
            <w:pPr>
              <w:spacing w:after="0" w:line="240" w:lineRule="auto"/>
              <w:rPr>
                <w:rFonts w:ascii="Cambria" w:hAnsi="Cambria"/>
                <w:sz w:val="20"/>
                <w:szCs w:val="20"/>
                <w:lang w:val="de-DE"/>
              </w:rPr>
            </w:pPr>
          </w:p>
        </w:tc>
        <w:tc>
          <w:tcPr>
            <w:tcW w:w="1561" w:type="dxa"/>
            <w:vAlign w:val="center"/>
          </w:tcPr>
          <w:p w14:paraId="03F5A0AE" w14:textId="77777777" w:rsidR="0062706A" w:rsidRPr="007509A8" w:rsidRDefault="0062706A" w:rsidP="0062706A">
            <w:pPr>
              <w:spacing w:after="0" w:line="240" w:lineRule="auto"/>
              <w:rPr>
                <w:rFonts w:ascii="Cambria" w:hAnsi="Cambria"/>
                <w:sz w:val="20"/>
                <w:szCs w:val="20"/>
                <w:lang w:val="de-DE"/>
              </w:rPr>
            </w:pPr>
          </w:p>
        </w:tc>
      </w:tr>
      <w:tr w:rsidR="0062706A" w:rsidRPr="007509A8" w14:paraId="3B57193E" w14:textId="77777777" w:rsidTr="00AD791A">
        <w:trPr>
          <w:trHeight w:val="284"/>
        </w:trPr>
        <w:tc>
          <w:tcPr>
            <w:tcW w:w="2269" w:type="dxa"/>
            <w:vMerge/>
            <w:vAlign w:val="center"/>
          </w:tcPr>
          <w:p w14:paraId="09B900DA" w14:textId="77777777" w:rsidR="0062706A" w:rsidRPr="007509A8" w:rsidRDefault="0062706A" w:rsidP="0062706A">
            <w:pPr>
              <w:spacing w:after="0" w:line="240" w:lineRule="auto"/>
              <w:rPr>
                <w:rFonts w:ascii="Cambria" w:hAnsi="Cambria"/>
                <w:sz w:val="20"/>
                <w:szCs w:val="20"/>
                <w:lang w:val="de-DE"/>
              </w:rPr>
            </w:pPr>
          </w:p>
        </w:tc>
        <w:tc>
          <w:tcPr>
            <w:tcW w:w="3969" w:type="dxa"/>
            <w:vAlign w:val="center"/>
          </w:tcPr>
          <w:p w14:paraId="19624F2A" w14:textId="77777777" w:rsidR="0062706A" w:rsidRPr="007509A8" w:rsidRDefault="0062706A" w:rsidP="0062706A">
            <w:pPr>
              <w:spacing w:after="0" w:line="240" w:lineRule="auto"/>
              <w:rPr>
                <w:rFonts w:ascii="Cambria" w:hAnsi="Cambria"/>
                <w:sz w:val="20"/>
                <w:szCs w:val="20"/>
                <w:lang w:val="de-DE"/>
              </w:rPr>
            </w:pPr>
          </w:p>
        </w:tc>
        <w:tc>
          <w:tcPr>
            <w:tcW w:w="2693" w:type="dxa"/>
            <w:vAlign w:val="center"/>
          </w:tcPr>
          <w:p w14:paraId="6B83C46D" w14:textId="77777777" w:rsidR="0062706A" w:rsidRPr="007509A8" w:rsidRDefault="0062706A" w:rsidP="0062706A">
            <w:pPr>
              <w:spacing w:after="0" w:line="240" w:lineRule="auto"/>
              <w:rPr>
                <w:rFonts w:ascii="Cambria" w:hAnsi="Cambria"/>
                <w:sz w:val="20"/>
                <w:szCs w:val="20"/>
                <w:lang w:val="de-DE"/>
              </w:rPr>
            </w:pPr>
          </w:p>
        </w:tc>
        <w:tc>
          <w:tcPr>
            <w:tcW w:w="1561" w:type="dxa"/>
            <w:vAlign w:val="center"/>
          </w:tcPr>
          <w:p w14:paraId="39137AB4" w14:textId="77777777" w:rsidR="0062706A" w:rsidRPr="007509A8" w:rsidRDefault="0062706A" w:rsidP="0062706A">
            <w:pPr>
              <w:spacing w:after="0" w:line="240" w:lineRule="auto"/>
              <w:rPr>
                <w:rFonts w:ascii="Cambria" w:hAnsi="Cambria"/>
                <w:sz w:val="20"/>
                <w:szCs w:val="20"/>
                <w:lang w:val="de-DE"/>
              </w:rPr>
            </w:pPr>
          </w:p>
        </w:tc>
      </w:tr>
      <w:tr w:rsidR="0062706A" w:rsidRPr="007509A8" w14:paraId="5590EFAB" w14:textId="77777777" w:rsidTr="00AD791A">
        <w:trPr>
          <w:trHeight w:val="284"/>
        </w:trPr>
        <w:tc>
          <w:tcPr>
            <w:tcW w:w="2269" w:type="dxa"/>
            <w:vMerge w:val="restart"/>
            <w:vAlign w:val="center"/>
          </w:tcPr>
          <w:p w14:paraId="17702ECD" w14:textId="3CB4121B" w:rsidR="0062706A" w:rsidRPr="007509A8" w:rsidRDefault="0062706A" w:rsidP="0062706A">
            <w:pPr>
              <w:spacing w:after="0" w:line="240" w:lineRule="auto"/>
              <w:ind w:right="-150"/>
              <w:rPr>
                <w:rFonts w:ascii="Cambria" w:hAnsi="Cambria"/>
                <w:sz w:val="20"/>
                <w:szCs w:val="20"/>
                <w:lang w:val="de-DE"/>
              </w:rPr>
            </w:pPr>
            <w:r w:rsidRPr="00B13F92">
              <w:rPr>
                <w:rFonts w:ascii="Cambria" w:hAnsi="Cambria"/>
                <w:sz w:val="20"/>
                <w:szCs w:val="20"/>
                <w:lang w:val="de-AT"/>
              </w:rPr>
              <w:t>9.5 Seminar/Laborarbeit</w:t>
            </w:r>
          </w:p>
        </w:tc>
        <w:tc>
          <w:tcPr>
            <w:tcW w:w="3969" w:type="dxa"/>
            <w:vAlign w:val="center"/>
          </w:tcPr>
          <w:p w14:paraId="45C028B1" w14:textId="77777777" w:rsidR="0062706A" w:rsidRPr="007509A8" w:rsidRDefault="0062706A" w:rsidP="0062706A">
            <w:pPr>
              <w:spacing w:after="0" w:line="240" w:lineRule="auto"/>
              <w:rPr>
                <w:rFonts w:ascii="Cambria" w:hAnsi="Cambria"/>
                <w:sz w:val="20"/>
                <w:szCs w:val="20"/>
                <w:lang w:val="de-DE"/>
              </w:rPr>
            </w:pPr>
          </w:p>
        </w:tc>
        <w:tc>
          <w:tcPr>
            <w:tcW w:w="2693" w:type="dxa"/>
            <w:vAlign w:val="center"/>
          </w:tcPr>
          <w:p w14:paraId="77E5ED4F" w14:textId="77777777" w:rsidR="0062706A" w:rsidRPr="007509A8" w:rsidRDefault="0062706A" w:rsidP="0062706A">
            <w:pPr>
              <w:spacing w:after="0" w:line="240" w:lineRule="auto"/>
              <w:rPr>
                <w:rFonts w:ascii="Cambria" w:hAnsi="Cambria"/>
                <w:sz w:val="20"/>
                <w:szCs w:val="20"/>
                <w:lang w:val="de-DE"/>
              </w:rPr>
            </w:pPr>
          </w:p>
        </w:tc>
        <w:tc>
          <w:tcPr>
            <w:tcW w:w="1561" w:type="dxa"/>
            <w:vAlign w:val="center"/>
          </w:tcPr>
          <w:p w14:paraId="4ACDD5D3" w14:textId="77777777" w:rsidR="0062706A" w:rsidRPr="007509A8" w:rsidRDefault="0062706A" w:rsidP="0062706A">
            <w:pPr>
              <w:spacing w:after="0" w:line="240" w:lineRule="auto"/>
              <w:rPr>
                <w:rFonts w:ascii="Cambria" w:hAnsi="Cambria"/>
                <w:sz w:val="20"/>
                <w:szCs w:val="20"/>
                <w:lang w:val="de-DE"/>
              </w:rPr>
            </w:pPr>
          </w:p>
        </w:tc>
      </w:tr>
      <w:tr w:rsidR="00357598" w:rsidRPr="007509A8" w14:paraId="7C0F32F5" w14:textId="77777777" w:rsidTr="00AD791A">
        <w:trPr>
          <w:trHeight w:val="284"/>
        </w:trPr>
        <w:tc>
          <w:tcPr>
            <w:tcW w:w="2269" w:type="dxa"/>
            <w:vMerge/>
            <w:vAlign w:val="center"/>
          </w:tcPr>
          <w:p w14:paraId="3447622A" w14:textId="77777777" w:rsidR="00357598" w:rsidRPr="007509A8" w:rsidRDefault="00357598" w:rsidP="00373CCF">
            <w:pPr>
              <w:spacing w:after="0" w:line="240" w:lineRule="auto"/>
              <w:ind w:right="-150"/>
              <w:rPr>
                <w:rFonts w:ascii="Cambria" w:hAnsi="Cambria"/>
                <w:sz w:val="20"/>
                <w:szCs w:val="20"/>
                <w:lang w:val="de-DE"/>
              </w:rPr>
            </w:pPr>
          </w:p>
        </w:tc>
        <w:tc>
          <w:tcPr>
            <w:tcW w:w="3969" w:type="dxa"/>
            <w:vAlign w:val="center"/>
          </w:tcPr>
          <w:p w14:paraId="318DC671" w14:textId="77777777" w:rsidR="00357598" w:rsidRPr="007509A8" w:rsidRDefault="00357598" w:rsidP="00373CCF">
            <w:pPr>
              <w:spacing w:after="0" w:line="240" w:lineRule="auto"/>
              <w:rPr>
                <w:rFonts w:ascii="Cambria" w:hAnsi="Cambria"/>
                <w:sz w:val="20"/>
                <w:szCs w:val="20"/>
                <w:lang w:val="de-DE"/>
              </w:rPr>
            </w:pPr>
          </w:p>
        </w:tc>
        <w:tc>
          <w:tcPr>
            <w:tcW w:w="2693" w:type="dxa"/>
            <w:vAlign w:val="center"/>
          </w:tcPr>
          <w:p w14:paraId="2702A715" w14:textId="77777777" w:rsidR="00357598" w:rsidRPr="007509A8" w:rsidRDefault="00357598" w:rsidP="00373CCF">
            <w:pPr>
              <w:spacing w:after="0" w:line="240" w:lineRule="auto"/>
              <w:rPr>
                <w:rFonts w:ascii="Cambria" w:hAnsi="Cambria"/>
                <w:sz w:val="20"/>
                <w:szCs w:val="20"/>
                <w:lang w:val="de-DE"/>
              </w:rPr>
            </w:pPr>
          </w:p>
        </w:tc>
        <w:tc>
          <w:tcPr>
            <w:tcW w:w="1561" w:type="dxa"/>
            <w:vAlign w:val="center"/>
          </w:tcPr>
          <w:p w14:paraId="2BD095CA" w14:textId="77777777" w:rsidR="00357598" w:rsidRPr="007509A8" w:rsidRDefault="00357598" w:rsidP="00373CCF">
            <w:pPr>
              <w:spacing w:after="0" w:line="240" w:lineRule="auto"/>
              <w:rPr>
                <w:rFonts w:ascii="Cambria" w:hAnsi="Cambria"/>
                <w:sz w:val="20"/>
                <w:szCs w:val="20"/>
                <w:lang w:val="de-DE"/>
              </w:rPr>
            </w:pPr>
          </w:p>
        </w:tc>
      </w:tr>
      <w:tr w:rsidR="00357598" w:rsidRPr="007509A8" w14:paraId="490FD80E" w14:textId="77777777" w:rsidTr="00A5032D">
        <w:trPr>
          <w:trHeight w:val="284"/>
        </w:trPr>
        <w:tc>
          <w:tcPr>
            <w:tcW w:w="10492" w:type="dxa"/>
            <w:gridSpan w:val="4"/>
            <w:vAlign w:val="center"/>
          </w:tcPr>
          <w:p w14:paraId="6E22D344" w14:textId="2A7B6B79" w:rsidR="00357598" w:rsidRPr="007509A8" w:rsidRDefault="0062706A" w:rsidP="00373CCF">
            <w:pPr>
              <w:spacing w:after="0" w:line="240" w:lineRule="auto"/>
              <w:rPr>
                <w:rFonts w:ascii="Cambria" w:hAnsi="Cambria"/>
                <w:sz w:val="20"/>
                <w:szCs w:val="20"/>
                <w:lang w:val="de-DE"/>
              </w:rPr>
            </w:pPr>
            <w:r w:rsidRPr="0062706A">
              <w:rPr>
                <w:rFonts w:ascii="Cambria" w:hAnsi="Cambria"/>
                <w:sz w:val="20"/>
                <w:szCs w:val="20"/>
                <w:lang w:val="de-DE"/>
              </w:rPr>
              <w:t>9.6 Minimale Leistungsstandards für das Bestehen der Prüfung</w:t>
            </w:r>
          </w:p>
        </w:tc>
      </w:tr>
      <w:tr w:rsidR="00357598" w:rsidRPr="007509A8" w14:paraId="62B2941E" w14:textId="77777777" w:rsidTr="00A5032D">
        <w:trPr>
          <w:trHeight w:val="284"/>
        </w:trPr>
        <w:tc>
          <w:tcPr>
            <w:tcW w:w="10492" w:type="dxa"/>
            <w:gridSpan w:val="4"/>
          </w:tcPr>
          <w:p w14:paraId="7FE070C4" w14:textId="1656189C" w:rsidR="00357598" w:rsidRPr="007509A8" w:rsidRDefault="00AD791A" w:rsidP="00AD791A">
            <w:pPr>
              <w:spacing w:before="120" w:after="0" w:line="240" w:lineRule="auto"/>
              <w:rPr>
                <w:rFonts w:ascii="Cambria" w:hAnsi="Cambria"/>
                <w:sz w:val="20"/>
                <w:szCs w:val="20"/>
                <w:lang w:val="de-DE"/>
              </w:rPr>
            </w:pPr>
            <w:r w:rsidRPr="007509A8">
              <w:rPr>
                <w:rFonts w:ascii="Cambria" w:hAnsi="Cambria"/>
                <w:sz w:val="20"/>
                <w:szCs w:val="20"/>
                <w:lang w:val="de-DE"/>
              </w:rPr>
              <w:t>...</w:t>
            </w:r>
            <w:r w:rsidR="00357598" w:rsidRPr="007509A8">
              <w:rPr>
                <w:rFonts w:ascii="Cambria" w:hAnsi="Cambria"/>
                <w:sz w:val="20"/>
                <w:szCs w:val="20"/>
                <w:lang w:val="de-DE"/>
              </w:rPr>
              <w:t xml:space="preserve"> </w:t>
            </w:r>
          </w:p>
          <w:p w14:paraId="60530DAE" w14:textId="77777777" w:rsidR="00357598" w:rsidRPr="007509A8" w:rsidRDefault="00357598" w:rsidP="00373CCF">
            <w:pPr>
              <w:spacing w:after="0" w:line="240" w:lineRule="auto"/>
              <w:rPr>
                <w:rFonts w:ascii="Cambria" w:hAnsi="Cambria"/>
                <w:sz w:val="20"/>
                <w:szCs w:val="20"/>
                <w:lang w:val="de-DE"/>
              </w:rPr>
            </w:pPr>
          </w:p>
          <w:p w14:paraId="6D40BD6D" w14:textId="77777777" w:rsidR="00357598" w:rsidRPr="007509A8" w:rsidRDefault="00357598" w:rsidP="00373CCF">
            <w:pPr>
              <w:spacing w:after="0" w:line="240" w:lineRule="auto"/>
              <w:rPr>
                <w:rFonts w:ascii="Cambria" w:hAnsi="Cambria"/>
                <w:sz w:val="20"/>
                <w:szCs w:val="20"/>
                <w:lang w:val="de-DE"/>
              </w:rPr>
            </w:pPr>
          </w:p>
          <w:p w14:paraId="67AFEA0B" w14:textId="77777777" w:rsidR="00357598" w:rsidRPr="007509A8" w:rsidRDefault="00357598" w:rsidP="00373CCF">
            <w:pPr>
              <w:spacing w:after="0" w:line="240" w:lineRule="auto"/>
              <w:rPr>
                <w:rFonts w:ascii="Cambria" w:hAnsi="Cambria"/>
                <w:sz w:val="20"/>
                <w:szCs w:val="20"/>
                <w:lang w:val="de-DE"/>
              </w:rPr>
            </w:pPr>
          </w:p>
        </w:tc>
      </w:tr>
    </w:tbl>
    <w:p w14:paraId="1081DE67" w14:textId="77777777" w:rsidR="005125BA" w:rsidRPr="007509A8" w:rsidRDefault="005125BA" w:rsidP="006A3DD3">
      <w:pPr>
        <w:spacing w:after="0"/>
        <w:ind w:hanging="425"/>
        <w:rPr>
          <w:rFonts w:ascii="Cambria" w:hAnsi="Cambria"/>
          <w:b/>
          <w:sz w:val="20"/>
          <w:szCs w:val="20"/>
          <w:lang w:val="de-DE"/>
        </w:rPr>
      </w:pPr>
    </w:p>
    <w:p w14:paraId="15D694B0" w14:textId="77777777" w:rsidR="002A7B96" w:rsidRPr="007509A8" w:rsidRDefault="002A7B96" w:rsidP="006A3DD3">
      <w:pPr>
        <w:spacing w:after="0"/>
        <w:ind w:hanging="425"/>
        <w:rPr>
          <w:rFonts w:ascii="Cambria" w:hAnsi="Cambria"/>
          <w:b/>
          <w:sz w:val="20"/>
          <w:szCs w:val="20"/>
          <w:lang w:val="de-DE"/>
        </w:rPr>
      </w:pPr>
    </w:p>
    <w:p w14:paraId="0D5D8E51" w14:textId="21E4641A" w:rsidR="006A3DD3" w:rsidRPr="00E5378A" w:rsidRDefault="006A3DD3" w:rsidP="006A3DD3">
      <w:pPr>
        <w:spacing w:after="0"/>
        <w:ind w:hanging="425"/>
        <w:rPr>
          <w:rFonts w:ascii="Cambria" w:hAnsi="Cambria"/>
          <w:sz w:val="20"/>
          <w:szCs w:val="20"/>
          <w:lang w:val="en-GB"/>
        </w:rPr>
      </w:pPr>
      <w:r w:rsidRPr="00E5378A">
        <w:rPr>
          <w:rFonts w:ascii="Cambria" w:hAnsi="Cambria"/>
          <w:b/>
          <w:sz w:val="20"/>
          <w:szCs w:val="20"/>
          <w:lang w:val="en-GB"/>
        </w:rPr>
        <w:lastRenderedPageBreak/>
        <w:t>1</w:t>
      </w:r>
      <w:r w:rsidR="00AF7286">
        <w:rPr>
          <w:rFonts w:ascii="Cambria" w:hAnsi="Cambria"/>
          <w:b/>
          <w:sz w:val="20"/>
          <w:szCs w:val="20"/>
          <w:lang w:val="en-GB"/>
        </w:rPr>
        <w:t>0</w:t>
      </w:r>
      <w:r w:rsidRPr="00E5378A">
        <w:rPr>
          <w:rFonts w:ascii="Cambria" w:hAnsi="Cambria"/>
          <w:b/>
          <w:sz w:val="20"/>
          <w:szCs w:val="20"/>
          <w:lang w:val="en-GB"/>
        </w:rPr>
        <w:t xml:space="preserve">. </w:t>
      </w:r>
      <w:r w:rsidR="00E5378A" w:rsidRPr="00E5378A">
        <w:rPr>
          <w:rFonts w:ascii="Cambria" w:hAnsi="Cambria"/>
          <w:b/>
          <w:sz w:val="20"/>
          <w:szCs w:val="20"/>
          <w:lang w:val="en-GB"/>
        </w:rPr>
        <w:t>SDG-Nachhaltigkeits-Logos (Sustainable Development Goals)</w:t>
      </w:r>
      <w:r w:rsidR="00C3571C" w:rsidRPr="00E5378A">
        <w:rPr>
          <w:rStyle w:val="FootnoteReference"/>
          <w:rFonts w:ascii="Cambria" w:hAnsi="Cambria"/>
          <w:bCs/>
          <w:sz w:val="20"/>
          <w:szCs w:val="20"/>
          <w:lang w:val="de-DE"/>
        </w:rPr>
        <w:footnoteReference w:id="6"/>
      </w:r>
      <w:r w:rsidR="00214B45" w:rsidRPr="00E5378A">
        <w:rPr>
          <w:rFonts w:ascii="Cambria" w:hAnsi="Cambria"/>
          <w:bCs/>
          <w:sz w:val="20"/>
          <w:szCs w:val="20"/>
          <w:lang w:val="en-GB"/>
        </w:rPr>
        <w:t xml:space="preserve"> </w:t>
      </w:r>
    </w:p>
    <w:tbl>
      <w:tblPr>
        <w:tblStyle w:val="TableGrid"/>
        <w:tblW w:w="10491" w:type="dxa"/>
        <w:tblInd w:w="-431" w:type="dxa"/>
        <w:tblLayout w:type="fixed"/>
        <w:tblLook w:val="04A0" w:firstRow="1" w:lastRow="0" w:firstColumn="1" w:lastColumn="0" w:noHBand="0" w:noVBand="1"/>
      </w:tblPr>
      <w:tblGrid>
        <w:gridCol w:w="1165"/>
        <w:gridCol w:w="537"/>
        <w:gridCol w:w="629"/>
        <w:gridCol w:w="1166"/>
        <w:gridCol w:w="1165"/>
        <w:gridCol w:w="1166"/>
        <w:gridCol w:w="1166"/>
        <w:gridCol w:w="1165"/>
        <w:gridCol w:w="1166"/>
        <w:gridCol w:w="1166"/>
      </w:tblGrid>
      <w:tr w:rsidR="00812545" w:rsidRPr="007509A8" w14:paraId="4D5E3720" w14:textId="77777777" w:rsidTr="00812545">
        <w:trPr>
          <w:trHeight w:val="1037"/>
        </w:trPr>
        <w:tc>
          <w:tcPr>
            <w:tcW w:w="1165" w:type="dxa"/>
            <w:vAlign w:val="center"/>
          </w:tcPr>
          <w:p w14:paraId="271FD90F" w14:textId="77777777" w:rsidR="00812545" w:rsidRPr="00E5378A" w:rsidRDefault="00812545" w:rsidP="007C07D8">
            <w:pPr>
              <w:rPr>
                <w:rFonts w:ascii="Cambria" w:hAnsi="Cambria"/>
                <w:lang w:val="en-GB"/>
              </w:rPr>
            </w:pPr>
            <w:r w:rsidRPr="007509A8">
              <w:rPr>
                <w:rFonts w:ascii="Cambria" w:hAnsi="Cambria"/>
                <w:noProof/>
                <w:lang w:val="de-DE"/>
              </w:rPr>
              <w:drawing>
                <wp:anchor distT="0" distB="0" distL="114300" distR="114300" simplePos="0" relativeHeight="251661312" behindDoc="0" locked="0" layoutInCell="1" allowOverlap="1" wp14:anchorId="705068DF" wp14:editId="57D41F82">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537" w:type="dxa"/>
            <w:vAlign w:val="center"/>
          </w:tcPr>
          <w:p w14:paraId="45857222" w14:textId="47784D35" w:rsidR="00812545" w:rsidRPr="007509A8" w:rsidRDefault="00000000" w:rsidP="007C07D8">
            <w:pPr>
              <w:rPr>
                <w:rFonts w:ascii="Cambria" w:hAnsi="Cambria"/>
                <w:lang w:val="de-DE"/>
              </w:rPr>
            </w:pPr>
            <w:r>
              <w:rPr>
                <w:rFonts w:ascii="Cambria" w:eastAsiaTheme="minorHAnsi" w:hAnsi="Cambria" w:cstheme="minorBidi"/>
                <w:noProof/>
                <w:kern w:val="2"/>
                <w:sz w:val="24"/>
                <w:szCs w:val="24"/>
                <w:lang w:val="de-DE" w:eastAsia="en-US"/>
              </w:rPr>
              <w:pict w14:anchorId="328E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8.7pt">
                  <v:imagedata r:id="rId8" o:title=""/>
                </v:shape>
              </w:pict>
            </w:r>
          </w:p>
        </w:tc>
        <w:tc>
          <w:tcPr>
            <w:tcW w:w="8789" w:type="dxa"/>
            <w:gridSpan w:val="8"/>
            <w:vAlign w:val="center"/>
          </w:tcPr>
          <w:p w14:paraId="0BD6E00E" w14:textId="3658B48F" w:rsidR="00812545" w:rsidRPr="00E5378A" w:rsidRDefault="00E5378A" w:rsidP="007C07D8">
            <w:pPr>
              <w:rPr>
                <w:rFonts w:ascii="Cambria" w:hAnsi="Cambria"/>
                <w:lang w:val="de-DE"/>
              </w:rPr>
            </w:pPr>
            <w:r w:rsidRPr="00E5378A">
              <w:rPr>
                <w:rFonts w:ascii="Cambria" w:hAnsi="Cambria"/>
                <w:lang w:val="de-DE"/>
              </w:rPr>
              <w:t>Allgemeines Logo für die SDG-Initiative</w:t>
            </w:r>
          </w:p>
        </w:tc>
      </w:tr>
      <w:tr w:rsidR="003A7089" w:rsidRPr="007509A8" w14:paraId="67A19186" w14:textId="77777777" w:rsidTr="007C07D8">
        <w:trPr>
          <w:trHeight w:val="1124"/>
        </w:trPr>
        <w:tc>
          <w:tcPr>
            <w:tcW w:w="1165" w:type="dxa"/>
            <w:vAlign w:val="center"/>
          </w:tcPr>
          <w:p w14:paraId="3275AFC0" w14:textId="77777777" w:rsidR="003A7089" w:rsidRPr="007509A8" w:rsidRDefault="003A7089" w:rsidP="007C07D8">
            <w:pPr>
              <w:ind w:right="-537"/>
              <w:rPr>
                <w:rFonts w:ascii="Cambria" w:hAnsi="Cambria"/>
                <w:lang w:val="de-DE"/>
              </w:rPr>
            </w:pPr>
            <w:r w:rsidRPr="007509A8">
              <w:rPr>
                <w:rFonts w:ascii="Cambria" w:hAnsi="Cambria"/>
                <w:noProof/>
                <w:lang w:val="de-DE"/>
              </w:rPr>
              <w:drawing>
                <wp:inline distT="0" distB="0" distL="0" distR="0" wp14:anchorId="7FC998A9" wp14:editId="73F294CF">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gridSpan w:val="2"/>
            <w:vAlign w:val="center"/>
          </w:tcPr>
          <w:p w14:paraId="67E42C85"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3C43CE7F" wp14:editId="1055BD60">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14:paraId="378CC701"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444EBA2E" wp14:editId="1B495A4B">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14:paraId="2EBB3F4A"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6819B214" wp14:editId="3CD1AA5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6077D020"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5281B0B6" wp14:editId="54652AC8">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14:paraId="6F783815"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48270D60" wp14:editId="1D390A19">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14:paraId="720C8360"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30451BFA" wp14:editId="664F16D1">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6518DC8E"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032B3755" wp14:editId="2BF65E78">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05D215F8"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2592E9FB" wp14:editId="1026F823">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003A7089" w:rsidRPr="007509A8" w14:paraId="6B73C145" w14:textId="77777777" w:rsidTr="007C07D8">
        <w:trPr>
          <w:trHeight w:val="397"/>
        </w:trPr>
        <w:tc>
          <w:tcPr>
            <w:tcW w:w="1165" w:type="dxa"/>
            <w:vAlign w:val="center"/>
          </w:tcPr>
          <w:p w14:paraId="3C58B7FE" w14:textId="57748407"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08DB19BE">
                <v:shape id="_x0000_i1026" type="#_x0000_t75" style="width:13.55pt;height:18.7pt">
                  <v:imagedata r:id="rId8" o:title=""/>
                </v:shape>
              </w:pict>
            </w:r>
          </w:p>
        </w:tc>
        <w:tc>
          <w:tcPr>
            <w:tcW w:w="1166" w:type="dxa"/>
            <w:gridSpan w:val="2"/>
            <w:vAlign w:val="center"/>
          </w:tcPr>
          <w:p w14:paraId="32975DD8" w14:textId="2719B533"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737A0F9C">
                <v:shape id="_x0000_i1027" type="#_x0000_t75" style="width:13.55pt;height:18.7pt">
                  <v:imagedata r:id="rId8" o:title=""/>
                </v:shape>
              </w:pict>
            </w:r>
          </w:p>
        </w:tc>
        <w:tc>
          <w:tcPr>
            <w:tcW w:w="1166" w:type="dxa"/>
            <w:vAlign w:val="center"/>
          </w:tcPr>
          <w:p w14:paraId="73F807C0" w14:textId="731E6D86"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614ADA72">
                <v:shape id="_x0000_i1028" type="#_x0000_t75" style="width:13.55pt;height:18.7pt">
                  <v:imagedata r:id="rId8" o:title=""/>
                </v:shape>
              </w:pict>
            </w:r>
          </w:p>
        </w:tc>
        <w:tc>
          <w:tcPr>
            <w:tcW w:w="1165" w:type="dxa"/>
            <w:vAlign w:val="center"/>
          </w:tcPr>
          <w:p w14:paraId="0D4E3A41" w14:textId="2E9815FE"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60C81EAC">
                <v:shape id="_x0000_i1029" type="#_x0000_t75" style="width:13.55pt;height:18.7pt">
                  <v:imagedata r:id="rId8" o:title=""/>
                </v:shape>
              </w:pict>
            </w:r>
          </w:p>
        </w:tc>
        <w:tc>
          <w:tcPr>
            <w:tcW w:w="1166" w:type="dxa"/>
            <w:vAlign w:val="center"/>
          </w:tcPr>
          <w:p w14:paraId="0D1D7980" w14:textId="234FB387"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5FCFF5F0">
                <v:shape id="_x0000_i1030" type="#_x0000_t75" style="width:13.55pt;height:18.7pt">
                  <v:imagedata r:id="rId8" o:title=""/>
                </v:shape>
              </w:pict>
            </w:r>
          </w:p>
        </w:tc>
        <w:tc>
          <w:tcPr>
            <w:tcW w:w="1166" w:type="dxa"/>
            <w:vAlign w:val="center"/>
          </w:tcPr>
          <w:p w14:paraId="3ECAEB95" w14:textId="24E5A187"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1BBF2626">
                <v:shape id="_x0000_i1031" type="#_x0000_t75" style="width:13.55pt;height:18.7pt">
                  <v:imagedata r:id="rId8" o:title=""/>
                </v:shape>
              </w:pict>
            </w:r>
          </w:p>
        </w:tc>
        <w:tc>
          <w:tcPr>
            <w:tcW w:w="1165" w:type="dxa"/>
            <w:vAlign w:val="center"/>
          </w:tcPr>
          <w:p w14:paraId="09BC82EE" w14:textId="3244E016"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38087EDD">
                <v:shape id="_x0000_i1032" type="#_x0000_t75" style="width:13.55pt;height:18.7pt">
                  <v:imagedata r:id="rId8" o:title=""/>
                </v:shape>
              </w:pict>
            </w:r>
          </w:p>
        </w:tc>
        <w:tc>
          <w:tcPr>
            <w:tcW w:w="1166" w:type="dxa"/>
            <w:vAlign w:val="center"/>
          </w:tcPr>
          <w:p w14:paraId="1FF7A919" w14:textId="147BDF4B"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322B2481">
                <v:shape id="_x0000_i1033" type="#_x0000_t75" style="width:13.55pt;height:18.7pt">
                  <v:imagedata r:id="rId8" o:title=""/>
                </v:shape>
              </w:pict>
            </w:r>
          </w:p>
        </w:tc>
        <w:tc>
          <w:tcPr>
            <w:tcW w:w="1166" w:type="dxa"/>
            <w:vAlign w:val="center"/>
          </w:tcPr>
          <w:p w14:paraId="7B1EE63E" w14:textId="29823D8D"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2A69D44B">
                <v:shape id="_x0000_i1034" type="#_x0000_t75" style="width:13.55pt;height:18.7pt">
                  <v:imagedata r:id="rId8" o:title=""/>
                </v:shape>
              </w:pict>
            </w:r>
          </w:p>
        </w:tc>
      </w:tr>
      <w:tr w:rsidR="003A7089" w:rsidRPr="007509A8" w14:paraId="7FE8B927" w14:textId="77777777" w:rsidTr="007C07D8">
        <w:trPr>
          <w:trHeight w:val="1124"/>
        </w:trPr>
        <w:tc>
          <w:tcPr>
            <w:tcW w:w="1165" w:type="dxa"/>
            <w:vAlign w:val="center"/>
          </w:tcPr>
          <w:p w14:paraId="52CA71DF" w14:textId="77777777" w:rsidR="003A7089" w:rsidRPr="007509A8" w:rsidRDefault="003A7089" w:rsidP="007C07D8">
            <w:pPr>
              <w:rPr>
                <w:rFonts w:ascii="Cambria" w:hAnsi="Cambria"/>
                <w:lang w:val="de-DE"/>
              </w:rPr>
            </w:pPr>
            <w:r w:rsidRPr="007509A8">
              <w:rPr>
                <w:rFonts w:ascii="Cambria" w:hAnsi="Cambria"/>
                <w:noProof/>
                <w:lang w:val="de-DE"/>
              </w:rPr>
              <w:drawing>
                <wp:inline distT="0" distB="0" distL="0" distR="0" wp14:anchorId="420A01CC" wp14:editId="14F3D9F6">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gridSpan w:val="2"/>
            <w:vAlign w:val="center"/>
          </w:tcPr>
          <w:p w14:paraId="3B7F50F4"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69FD6697" wp14:editId="39559FD9">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1E516B6C"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24E21E60" wp14:editId="11B41ADA">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14:paraId="3492CC5A"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4576C5BB" wp14:editId="788C7B09">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14:paraId="7EB6626C"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4058FBE2" wp14:editId="30C3F16F">
                  <wp:extent cx="600075" cy="611505"/>
                  <wp:effectExtent l="0" t="0" r="9525" b="0"/>
                  <wp:docPr id="9" name="Imagine 8" descr="O imagine care conține pește, Font, Aripioară, Grafică&#10;&#10;Descriere generată automat">
                    <a:extLst xmlns:a="http://schemas.openxmlformats.org/drawingml/2006/main">
                      <a:ext uri="{FF2B5EF4-FFF2-40B4-BE49-F238E27FC236}">
                        <a16:creationId xmlns:a16="http://schemas.microsoft.com/office/drawing/2014/main" id="{CFAA88CA-E364-EC02-CD99-AAD095D032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8" descr="O imagine care conține pește, Font, Aripioară, Grafică&#10;&#10;Descriere generată automat">
                            <a:extLst>
                              <a:ext uri="{FF2B5EF4-FFF2-40B4-BE49-F238E27FC236}">
                                <a16:creationId xmlns:a16="http://schemas.microsoft.com/office/drawing/2014/main" id="{CFAA88CA-E364-EC02-CD99-AAD095D03209}"/>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0075" cy="611505"/>
                          </a:xfrm>
                          <a:prstGeom prst="rect">
                            <a:avLst/>
                          </a:prstGeom>
                        </pic:spPr>
                      </pic:pic>
                    </a:graphicData>
                  </a:graphic>
                </wp:inline>
              </w:drawing>
            </w:r>
          </w:p>
        </w:tc>
        <w:tc>
          <w:tcPr>
            <w:tcW w:w="1166" w:type="dxa"/>
            <w:vAlign w:val="center"/>
          </w:tcPr>
          <w:p w14:paraId="35EABF3F"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6811EB1D" wp14:editId="1275B5CB">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5" w:type="dxa"/>
            <w:vAlign w:val="center"/>
          </w:tcPr>
          <w:p w14:paraId="09B7B107"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48CBE2B2" wp14:editId="50C4981C">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670F048D" w14:textId="77777777" w:rsidR="003A7089" w:rsidRPr="007509A8" w:rsidRDefault="003A7089" w:rsidP="003871FD">
            <w:pPr>
              <w:jc w:val="center"/>
              <w:rPr>
                <w:rFonts w:ascii="Cambria" w:hAnsi="Cambria"/>
                <w:lang w:val="de-DE"/>
              </w:rPr>
            </w:pPr>
            <w:r w:rsidRPr="007509A8">
              <w:rPr>
                <w:rFonts w:ascii="Cambria" w:hAnsi="Cambria"/>
                <w:noProof/>
                <w:lang w:val="de-DE"/>
              </w:rPr>
              <w:drawing>
                <wp:inline distT="0" distB="0" distL="0" distR="0" wp14:anchorId="210C5506" wp14:editId="71267B67">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462E791A" w14:textId="66826F1D" w:rsidR="003A7089" w:rsidRPr="00E5378A" w:rsidRDefault="00E5378A" w:rsidP="003871FD">
            <w:pPr>
              <w:jc w:val="center"/>
              <w:rPr>
                <w:rFonts w:ascii="Cambria" w:hAnsi="Cambria"/>
                <w:lang w:val="de-DE"/>
              </w:rPr>
            </w:pPr>
            <w:r w:rsidRPr="00E5378A">
              <w:rPr>
                <w:rFonts w:ascii="Cambria" w:hAnsi="Cambria"/>
                <w:lang w:val="de-DE"/>
              </w:rPr>
              <w:t>Es wird kein Logo zugeord-net</w:t>
            </w:r>
          </w:p>
        </w:tc>
      </w:tr>
      <w:tr w:rsidR="003A7089" w:rsidRPr="007509A8" w14:paraId="3B84CA44" w14:textId="77777777" w:rsidTr="007C07D8">
        <w:trPr>
          <w:trHeight w:val="397"/>
        </w:trPr>
        <w:tc>
          <w:tcPr>
            <w:tcW w:w="1165" w:type="dxa"/>
            <w:vAlign w:val="center"/>
          </w:tcPr>
          <w:p w14:paraId="1E13FDCA" w14:textId="40C99FB4"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6F7BA1D0">
                <v:shape id="_x0000_i1035" type="#_x0000_t75" style="width:13.55pt;height:18.7pt">
                  <v:imagedata r:id="rId8" o:title=""/>
                </v:shape>
              </w:pict>
            </w:r>
          </w:p>
        </w:tc>
        <w:tc>
          <w:tcPr>
            <w:tcW w:w="1166" w:type="dxa"/>
            <w:gridSpan w:val="2"/>
            <w:vAlign w:val="center"/>
          </w:tcPr>
          <w:p w14:paraId="7FFBE228" w14:textId="7A5D8441"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0811F4C6">
                <v:shape id="_x0000_i1036" type="#_x0000_t75" style="width:13.55pt;height:18.7pt">
                  <v:imagedata r:id="rId8" o:title=""/>
                </v:shape>
              </w:pict>
            </w:r>
          </w:p>
        </w:tc>
        <w:tc>
          <w:tcPr>
            <w:tcW w:w="1166" w:type="dxa"/>
            <w:vAlign w:val="center"/>
          </w:tcPr>
          <w:p w14:paraId="7D200613" w14:textId="0B14535C"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7A09377E">
                <v:shape id="_x0000_i1037" type="#_x0000_t75" style="width:13.55pt;height:18.7pt">
                  <v:imagedata r:id="rId8" o:title=""/>
                </v:shape>
              </w:pict>
            </w:r>
          </w:p>
        </w:tc>
        <w:tc>
          <w:tcPr>
            <w:tcW w:w="1165" w:type="dxa"/>
            <w:vAlign w:val="center"/>
          </w:tcPr>
          <w:p w14:paraId="5095F652" w14:textId="0C37E8C8"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66820C23">
                <v:shape id="_x0000_i1038" type="#_x0000_t75" style="width:13.55pt;height:18.7pt">
                  <v:imagedata r:id="rId8" o:title=""/>
                </v:shape>
              </w:pict>
            </w:r>
          </w:p>
        </w:tc>
        <w:tc>
          <w:tcPr>
            <w:tcW w:w="1166" w:type="dxa"/>
            <w:vAlign w:val="center"/>
          </w:tcPr>
          <w:p w14:paraId="24178587" w14:textId="60400729"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2DF86BBE">
                <v:shape id="_x0000_i1039" type="#_x0000_t75" style="width:13.55pt;height:18.7pt">
                  <v:imagedata r:id="rId8" o:title=""/>
                </v:shape>
              </w:pict>
            </w:r>
          </w:p>
        </w:tc>
        <w:tc>
          <w:tcPr>
            <w:tcW w:w="1166" w:type="dxa"/>
            <w:vAlign w:val="center"/>
          </w:tcPr>
          <w:p w14:paraId="356A4870" w14:textId="790BCB20"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5B296141">
                <v:shape id="_x0000_i1040" type="#_x0000_t75" style="width:13.55pt;height:18.7pt">
                  <v:imagedata r:id="rId8" o:title=""/>
                </v:shape>
              </w:pict>
            </w:r>
          </w:p>
        </w:tc>
        <w:tc>
          <w:tcPr>
            <w:tcW w:w="1165" w:type="dxa"/>
            <w:vAlign w:val="center"/>
          </w:tcPr>
          <w:p w14:paraId="4969B399" w14:textId="5B36519D"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7B177750">
                <v:shape id="_x0000_i1041" type="#_x0000_t75" style="width:13.55pt;height:18.7pt">
                  <v:imagedata r:id="rId8" o:title=""/>
                </v:shape>
              </w:pict>
            </w:r>
          </w:p>
        </w:tc>
        <w:tc>
          <w:tcPr>
            <w:tcW w:w="1166" w:type="dxa"/>
            <w:vAlign w:val="center"/>
          </w:tcPr>
          <w:p w14:paraId="771BD649" w14:textId="77EEA475" w:rsidR="003A7089" w:rsidRPr="007509A8" w:rsidRDefault="00000000" w:rsidP="003871FD">
            <w:pPr>
              <w:jc w:val="center"/>
              <w:rPr>
                <w:rFonts w:ascii="Cambria" w:hAnsi="Cambria"/>
                <w:noProof/>
                <w:lang w:val="de-DE"/>
              </w:rPr>
            </w:pPr>
            <w:r>
              <w:rPr>
                <w:rFonts w:ascii="Cambria" w:eastAsiaTheme="minorHAnsi" w:hAnsi="Cambria" w:cstheme="minorBidi"/>
                <w:noProof/>
                <w:kern w:val="2"/>
                <w:sz w:val="24"/>
                <w:szCs w:val="24"/>
                <w:lang w:val="de-DE" w:eastAsia="en-US"/>
              </w:rPr>
              <w:pict w14:anchorId="2B2B8945">
                <v:shape id="_x0000_i1042" type="#_x0000_t75" style="width:13.55pt;height:18.7pt">
                  <v:imagedata r:id="rId8" o:title=""/>
                </v:shape>
              </w:pict>
            </w:r>
          </w:p>
        </w:tc>
        <w:tc>
          <w:tcPr>
            <w:tcW w:w="1166" w:type="dxa"/>
            <w:vAlign w:val="center"/>
          </w:tcPr>
          <w:p w14:paraId="01F8A955" w14:textId="1F02A2CE" w:rsidR="003A7089" w:rsidRPr="007509A8" w:rsidRDefault="00000000" w:rsidP="003871FD">
            <w:pPr>
              <w:jc w:val="center"/>
              <w:rPr>
                <w:rFonts w:ascii="Cambria" w:hAnsi="Cambria"/>
                <w:lang w:val="de-DE"/>
              </w:rPr>
            </w:pPr>
            <w:r>
              <w:rPr>
                <w:rFonts w:ascii="Cambria" w:eastAsiaTheme="minorHAnsi" w:hAnsi="Cambria" w:cstheme="minorBidi"/>
                <w:noProof/>
                <w:kern w:val="2"/>
                <w:sz w:val="24"/>
                <w:szCs w:val="24"/>
                <w:lang w:val="de-DE" w:eastAsia="en-US"/>
              </w:rPr>
              <w:pict w14:anchorId="687AEF46">
                <v:shape id="_x0000_i1043" type="#_x0000_t75" style="width:13.55pt;height:18.7pt">
                  <v:imagedata r:id="rId8" o:title=""/>
                </v:shape>
              </w:pict>
            </w:r>
          </w:p>
        </w:tc>
      </w:tr>
    </w:tbl>
    <w:p w14:paraId="1C3E91B5" w14:textId="77777777" w:rsidR="002A7B96" w:rsidRPr="007509A8" w:rsidRDefault="002A7B96" w:rsidP="00F01F2B">
      <w:pPr>
        <w:rPr>
          <w:rFonts w:ascii="Cambria" w:hAnsi="Cambria"/>
          <w:sz w:val="20"/>
          <w:szCs w:val="20"/>
          <w:lang w:val="de-DE"/>
        </w:rPr>
      </w:pPr>
    </w:p>
    <w:p w14:paraId="6E992E47" w14:textId="77777777" w:rsidR="002A7B96" w:rsidRPr="007509A8" w:rsidRDefault="002A7B96" w:rsidP="00F01F2B">
      <w:pPr>
        <w:rPr>
          <w:rFonts w:ascii="Cambria" w:hAnsi="Cambria"/>
          <w:sz w:val="20"/>
          <w:szCs w:val="20"/>
          <w:lang w:val="de-DE"/>
        </w:rPr>
      </w:pPr>
    </w:p>
    <w:p w14:paraId="38DDE788" w14:textId="77777777" w:rsidR="003C197C" w:rsidRPr="007509A8" w:rsidRDefault="003C197C" w:rsidP="00F01F2B">
      <w:pPr>
        <w:rPr>
          <w:rFonts w:ascii="Cambria" w:hAnsi="Cambria"/>
          <w:sz w:val="20"/>
          <w:szCs w:val="20"/>
          <w:lang w:val="de-DE"/>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E5378A" w14:paraId="4AC06996" w14:textId="77777777" w:rsidTr="00FC55DF">
        <w:trPr>
          <w:trHeight w:val="985"/>
        </w:trPr>
        <w:tc>
          <w:tcPr>
            <w:tcW w:w="2553" w:type="dxa"/>
          </w:tcPr>
          <w:p w14:paraId="04C393BD" w14:textId="77777777" w:rsidR="0065190C" w:rsidRDefault="00E5378A" w:rsidP="00FC55DF">
            <w:pPr>
              <w:spacing w:line="360" w:lineRule="auto"/>
              <w:rPr>
                <w:rFonts w:ascii="Cambria" w:hAnsi="Cambria"/>
                <w:lang w:val="de-DE"/>
              </w:rPr>
            </w:pPr>
            <w:r w:rsidRPr="00E5378A">
              <w:rPr>
                <w:rFonts w:ascii="Cambria" w:hAnsi="Cambria"/>
                <w:lang w:val="de-DE"/>
              </w:rPr>
              <w:t>Ausgefüllt am</w:t>
            </w:r>
            <w:r w:rsidR="003C197C" w:rsidRPr="00E5378A">
              <w:rPr>
                <w:rFonts w:ascii="Cambria" w:hAnsi="Cambria"/>
                <w:lang w:val="de-DE"/>
              </w:rPr>
              <w:t>:</w:t>
            </w:r>
            <w:r w:rsidR="0065190C">
              <w:rPr>
                <w:rFonts w:ascii="Cambria" w:hAnsi="Cambria"/>
                <w:lang w:val="de-DE"/>
              </w:rPr>
              <w:t xml:space="preserve"> </w:t>
            </w:r>
          </w:p>
          <w:p w14:paraId="36E6D99D" w14:textId="08E999F2" w:rsidR="003C197C" w:rsidRPr="00E5378A" w:rsidRDefault="003C197C" w:rsidP="00FC55DF">
            <w:pPr>
              <w:spacing w:line="360" w:lineRule="auto"/>
              <w:rPr>
                <w:rFonts w:ascii="Cambria" w:hAnsi="Cambria"/>
                <w:lang w:val="de-DE"/>
              </w:rPr>
            </w:pPr>
            <w:r w:rsidRPr="00E5378A">
              <w:rPr>
                <w:rFonts w:ascii="Cambria" w:hAnsi="Cambria"/>
                <w:lang w:val="de-DE"/>
              </w:rPr>
              <w:t>...</w:t>
            </w:r>
          </w:p>
        </w:tc>
        <w:tc>
          <w:tcPr>
            <w:tcW w:w="3969" w:type="dxa"/>
            <w:gridSpan w:val="2"/>
          </w:tcPr>
          <w:p w14:paraId="671115C3" w14:textId="77777777" w:rsidR="00E5378A" w:rsidRPr="00E5378A" w:rsidRDefault="00E5378A" w:rsidP="00FC55DF">
            <w:pPr>
              <w:spacing w:line="360" w:lineRule="auto"/>
              <w:jc w:val="center"/>
              <w:rPr>
                <w:rFonts w:ascii="Cambria" w:hAnsi="Cambria"/>
                <w:lang w:val="de-DE"/>
              </w:rPr>
            </w:pPr>
            <w:r w:rsidRPr="00E5378A">
              <w:rPr>
                <w:rFonts w:ascii="Cambria" w:hAnsi="Cambria"/>
                <w:lang w:val="de-DE"/>
              </w:rPr>
              <w:t>Vorlesungsverantwortlicher</w:t>
            </w:r>
          </w:p>
          <w:p w14:paraId="4B4644A3" w14:textId="76BDB68C" w:rsidR="003C197C" w:rsidRPr="00E5378A" w:rsidRDefault="003C197C" w:rsidP="00FC55DF">
            <w:pPr>
              <w:spacing w:line="360" w:lineRule="auto"/>
              <w:jc w:val="center"/>
              <w:rPr>
                <w:rFonts w:ascii="Cambria" w:hAnsi="Cambria"/>
                <w:lang w:val="de-DE"/>
              </w:rPr>
            </w:pPr>
            <w:r w:rsidRPr="00E5378A">
              <w:rPr>
                <w:rFonts w:ascii="Cambria" w:hAnsi="Cambria"/>
                <w:lang w:val="de-DE"/>
              </w:rPr>
              <w:t>.....................</w:t>
            </w:r>
          </w:p>
        </w:tc>
        <w:tc>
          <w:tcPr>
            <w:tcW w:w="3969" w:type="dxa"/>
          </w:tcPr>
          <w:p w14:paraId="709AB71D" w14:textId="77777777" w:rsidR="00E5378A" w:rsidRPr="00E5378A" w:rsidRDefault="00E5378A" w:rsidP="00FC55DF">
            <w:pPr>
              <w:spacing w:line="360" w:lineRule="auto"/>
              <w:jc w:val="center"/>
              <w:rPr>
                <w:rFonts w:ascii="Cambria" w:hAnsi="Cambria"/>
                <w:lang w:val="de-AT"/>
              </w:rPr>
            </w:pPr>
            <w:r w:rsidRPr="00E5378A">
              <w:rPr>
                <w:rFonts w:ascii="Cambria" w:hAnsi="Cambria"/>
                <w:lang w:val="de-AT"/>
              </w:rPr>
              <w:t>Seminarverantwortlicher</w:t>
            </w:r>
          </w:p>
          <w:p w14:paraId="36D955E1" w14:textId="77777777" w:rsidR="003C197C" w:rsidRPr="00E5378A" w:rsidRDefault="003C197C" w:rsidP="00FC55DF">
            <w:pPr>
              <w:spacing w:line="360" w:lineRule="auto"/>
              <w:jc w:val="center"/>
              <w:rPr>
                <w:rFonts w:ascii="Cambria" w:hAnsi="Cambria"/>
                <w:lang w:val="de-DE"/>
              </w:rPr>
            </w:pPr>
            <w:r w:rsidRPr="00E5378A">
              <w:rPr>
                <w:rFonts w:ascii="Cambria" w:hAnsi="Cambria"/>
                <w:lang w:val="de-DE"/>
              </w:rPr>
              <w:t>.....................</w:t>
            </w:r>
          </w:p>
        </w:tc>
      </w:tr>
      <w:tr w:rsidR="006B6ABF" w:rsidRPr="00E5378A" w14:paraId="76A6713E" w14:textId="77777777" w:rsidTr="00FC55DF">
        <w:trPr>
          <w:trHeight w:val="766"/>
        </w:trPr>
        <w:tc>
          <w:tcPr>
            <w:tcW w:w="2553" w:type="dxa"/>
          </w:tcPr>
          <w:p w14:paraId="529F78F5" w14:textId="77777777" w:rsidR="003C197C" w:rsidRPr="00E5378A" w:rsidRDefault="003C197C" w:rsidP="00FC55DF">
            <w:pPr>
              <w:spacing w:line="360" w:lineRule="auto"/>
              <w:rPr>
                <w:rFonts w:ascii="Cambria" w:hAnsi="Cambria"/>
                <w:lang w:val="de-DE"/>
              </w:rPr>
            </w:pPr>
          </w:p>
        </w:tc>
        <w:tc>
          <w:tcPr>
            <w:tcW w:w="3969" w:type="dxa"/>
            <w:gridSpan w:val="2"/>
          </w:tcPr>
          <w:p w14:paraId="4AF02432" w14:textId="77777777" w:rsidR="003C197C" w:rsidRPr="00E5378A" w:rsidRDefault="003C197C" w:rsidP="00FC55DF">
            <w:pPr>
              <w:spacing w:line="360" w:lineRule="auto"/>
              <w:rPr>
                <w:rFonts w:ascii="Cambria" w:hAnsi="Cambria"/>
                <w:lang w:val="de-DE"/>
              </w:rPr>
            </w:pPr>
          </w:p>
        </w:tc>
        <w:tc>
          <w:tcPr>
            <w:tcW w:w="3969" w:type="dxa"/>
          </w:tcPr>
          <w:p w14:paraId="79A98028" w14:textId="77777777" w:rsidR="003C197C" w:rsidRPr="00E5378A" w:rsidRDefault="003C197C" w:rsidP="00FC55DF">
            <w:pPr>
              <w:spacing w:line="360" w:lineRule="auto"/>
              <w:rPr>
                <w:rFonts w:ascii="Cambria" w:hAnsi="Cambria"/>
                <w:lang w:val="de-DE"/>
              </w:rPr>
            </w:pPr>
          </w:p>
        </w:tc>
      </w:tr>
      <w:tr w:rsidR="006B6ABF" w:rsidRPr="00E5378A" w14:paraId="6EE7ED74" w14:textId="77777777" w:rsidTr="00FC55DF">
        <w:trPr>
          <w:trHeight w:val="605"/>
        </w:trPr>
        <w:tc>
          <w:tcPr>
            <w:tcW w:w="5388" w:type="dxa"/>
            <w:gridSpan w:val="2"/>
          </w:tcPr>
          <w:p w14:paraId="6A535B52" w14:textId="4AF2D6F7" w:rsidR="003C197C" w:rsidRPr="00E5378A" w:rsidRDefault="00E5378A" w:rsidP="00FC55DF">
            <w:pPr>
              <w:spacing w:line="360" w:lineRule="auto"/>
              <w:rPr>
                <w:rFonts w:ascii="Cambria" w:hAnsi="Cambria"/>
                <w:lang w:val="de-DE"/>
              </w:rPr>
            </w:pPr>
            <w:r w:rsidRPr="00E5378A">
              <w:rPr>
                <w:rFonts w:ascii="Cambria" w:hAnsi="Cambria"/>
                <w:lang w:val="de-AT"/>
              </w:rPr>
              <w:t>Genehmigt im Department am</w:t>
            </w:r>
            <w:r w:rsidR="003C197C" w:rsidRPr="00E5378A">
              <w:rPr>
                <w:rFonts w:ascii="Cambria" w:hAnsi="Cambria"/>
                <w:lang w:val="de-DE"/>
              </w:rPr>
              <w:t>:</w:t>
            </w:r>
          </w:p>
          <w:p w14:paraId="1AE3461D" w14:textId="77777777" w:rsidR="003C197C" w:rsidRPr="00E5378A" w:rsidRDefault="003C197C" w:rsidP="00FC55DF">
            <w:pPr>
              <w:spacing w:line="360" w:lineRule="auto"/>
              <w:rPr>
                <w:rFonts w:ascii="Cambria" w:hAnsi="Cambria"/>
                <w:lang w:val="de-DE"/>
              </w:rPr>
            </w:pPr>
            <w:r w:rsidRPr="00E5378A">
              <w:rPr>
                <w:rFonts w:ascii="Cambria" w:hAnsi="Cambria"/>
                <w:lang w:val="de-DE"/>
              </w:rPr>
              <w:t>...</w:t>
            </w:r>
          </w:p>
          <w:p w14:paraId="1C057A8A" w14:textId="77777777" w:rsidR="003C197C" w:rsidRPr="00E5378A" w:rsidRDefault="003C197C" w:rsidP="00FC55DF">
            <w:pPr>
              <w:spacing w:line="360" w:lineRule="auto"/>
              <w:rPr>
                <w:rFonts w:ascii="Cambria" w:hAnsi="Cambria"/>
                <w:lang w:val="de-DE"/>
              </w:rPr>
            </w:pPr>
          </w:p>
          <w:p w14:paraId="193AB5DC" w14:textId="77777777" w:rsidR="003C197C" w:rsidRPr="00E5378A" w:rsidRDefault="003C197C" w:rsidP="00FC55DF">
            <w:pPr>
              <w:spacing w:line="360" w:lineRule="auto"/>
              <w:rPr>
                <w:rFonts w:ascii="Cambria" w:hAnsi="Cambria"/>
                <w:lang w:val="de-DE"/>
              </w:rPr>
            </w:pPr>
          </w:p>
        </w:tc>
        <w:tc>
          <w:tcPr>
            <w:tcW w:w="5103" w:type="dxa"/>
            <w:gridSpan w:val="2"/>
          </w:tcPr>
          <w:p w14:paraId="66BA3DFA" w14:textId="77777777" w:rsidR="00E5378A" w:rsidRPr="00E5378A" w:rsidRDefault="00E5378A" w:rsidP="00FC55DF">
            <w:pPr>
              <w:spacing w:line="360" w:lineRule="auto"/>
              <w:jc w:val="center"/>
              <w:rPr>
                <w:rFonts w:ascii="Cambria" w:hAnsi="Cambria"/>
                <w:lang w:val="de-AT"/>
              </w:rPr>
            </w:pPr>
            <w:r w:rsidRPr="00E5378A">
              <w:rPr>
                <w:rFonts w:ascii="Cambria" w:hAnsi="Cambria"/>
                <w:lang w:val="de-AT"/>
              </w:rPr>
              <w:t>Departmentleiter/in</w:t>
            </w:r>
          </w:p>
          <w:p w14:paraId="752A2713" w14:textId="77777777" w:rsidR="003C197C" w:rsidRPr="00E5378A" w:rsidRDefault="003C197C" w:rsidP="00FC55DF">
            <w:pPr>
              <w:spacing w:line="360" w:lineRule="auto"/>
              <w:jc w:val="center"/>
              <w:rPr>
                <w:rFonts w:ascii="Cambria" w:hAnsi="Cambria"/>
                <w:lang w:val="de-DE"/>
              </w:rPr>
            </w:pPr>
            <w:r w:rsidRPr="00E5378A">
              <w:rPr>
                <w:rFonts w:ascii="Cambria" w:hAnsi="Cambria"/>
                <w:lang w:val="de-DE"/>
              </w:rPr>
              <w:t>.....................</w:t>
            </w:r>
          </w:p>
          <w:p w14:paraId="6D2A03CD" w14:textId="77777777" w:rsidR="003C197C" w:rsidRPr="00E5378A" w:rsidRDefault="003C197C" w:rsidP="00FC55DF">
            <w:pPr>
              <w:spacing w:line="360" w:lineRule="auto"/>
              <w:jc w:val="center"/>
              <w:rPr>
                <w:rFonts w:ascii="Cambria" w:hAnsi="Cambria"/>
                <w:lang w:val="de-DE"/>
              </w:rPr>
            </w:pPr>
          </w:p>
          <w:p w14:paraId="7FE0D212" w14:textId="77777777" w:rsidR="003C197C" w:rsidRPr="00E5378A" w:rsidRDefault="003C197C" w:rsidP="00FC55DF">
            <w:pPr>
              <w:spacing w:line="360" w:lineRule="auto"/>
              <w:jc w:val="center"/>
              <w:rPr>
                <w:rFonts w:ascii="Cambria" w:hAnsi="Cambria"/>
                <w:lang w:val="de-DE"/>
              </w:rPr>
            </w:pPr>
          </w:p>
        </w:tc>
      </w:tr>
    </w:tbl>
    <w:p w14:paraId="528D7127" w14:textId="77777777" w:rsidR="000B6EB1" w:rsidRPr="007509A8" w:rsidRDefault="000B6EB1" w:rsidP="003C197C">
      <w:pPr>
        <w:rPr>
          <w:rFonts w:ascii="Cambria" w:hAnsi="Cambria"/>
          <w:sz w:val="20"/>
          <w:szCs w:val="20"/>
          <w:lang w:val="de-DE"/>
        </w:rPr>
      </w:pPr>
    </w:p>
    <w:sectPr w:rsidR="000B6EB1" w:rsidRPr="007509A8"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6813" w14:textId="77777777" w:rsidR="009E0DCB" w:rsidRDefault="009E0DCB" w:rsidP="00D12BC3">
      <w:pPr>
        <w:spacing w:after="0" w:line="240" w:lineRule="auto"/>
      </w:pPr>
      <w:r>
        <w:separator/>
      </w:r>
    </w:p>
  </w:endnote>
  <w:endnote w:type="continuationSeparator" w:id="0">
    <w:p w14:paraId="11D57122" w14:textId="77777777" w:rsidR="009E0DCB" w:rsidRDefault="009E0DCB"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CD3B" w14:textId="77777777" w:rsidR="009E0DCB" w:rsidRDefault="009E0DCB" w:rsidP="00D12BC3">
      <w:pPr>
        <w:spacing w:after="0" w:line="240" w:lineRule="auto"/>
      </w:pPr>
      <w:r>
        <w:separator/>
      </w:r>
    </w:p>
  </w:footnote>
  <w:footnote w:type="continuationSeparator" w:id="0">
    <w:p w14:paraId="59B9F6B8" w14:textId="77777777" w:rsidR="009E0DCB" w:rsidRDefault="009E0DCB" w:rsidP="00D12BC3">
      <w:pPr>
        <w:spacing w:after="0" w:line="240" w:lineRule="auto"/>
      </w:pPr>
      <w:r>
        <w:continuationSeparator/>
      </w:r>
    </w:p>
  </w:footnote>
  <w:footnote w:id="1">
    <w:p w14:paraId="0412F5FD" w14:textId="5F503639" w:rsidR="009A2C58" w:rsidRPr="00C029DD" w:rsidRDefault="009A2C58" w:rsidP="00505F15">
      <w:pPr>
        <w:pStyle w:val="FootnoteText"/>
        <w:spacing w:after="120" w:line="240" w:lineRule="auto"/>
        <w:jc w:val="both"/>
        <w:rPr>
          <w:rFonts w:ascii="Cambria" w:hAnsi="Cambria"/>
          <w:lang w:val="de-DE"/>
        </w:rPr>
      </w:pPr>
      <w:r w:rsidRPr="00C029DD">
        <w:rPr>
          <w:rStyle w:val="FootnoteReference"/>
          <w:lang w:val="de-DE"/>
        </w:rPr>
        <w:footnoteRef/>
      </w:r>
      <w:r w:rsidRPr="00C029DD">
        <w:rPr>
          <w:lang w:val="de-DE"/>
        </w:rPr>
        <w:t xml:space="preserve"> </w:t>
      </w:r>
      <w:r w:rsidRPr="00C029DD">
        <w:rPr>
          <w:rFonts w:ascii="Cambria" w:hAnsi="Cambria"/>
          <w:lang w:val="de-DE"/>
        </w:rPr>
        <w:t>Es müssen jene beruflichen bzw. transversalen Kompetenzen aus dem Lehrplan des Studienganges übernommen werden, zu deren Entwicklung das betreffende beschriebene Studienfach beiträgt. Für jede Kompetenz wird der gesamte Satz, einschließlich dem Code der Kompetenz übernommen, mit der Formulierung aus dem Lehrplan, ohne Änderungen dabei vorzunehmen. Falls keine der Kompetenzen aus diesen zwei Kategorien übernommen werden, muss die entsprechende, dieser Kategorie zugeordnete Reihe aus der Tabelle gelöscht werden.</w:t>
      </w:r>
    </w:p>
  </w:footnote>
  <w:footnote w:id="2">
    <w:p w14:paraId="5A6F38F9" w14:textId="66C37B4B" w:rsidR="009A2C58" w:rsidRPr="00C029DD" w:rsidRDefault="009A2C58" w:rsidP="00505F15">
      <w:pPr>
        <w:pStyle w:val="FootnoteText"/>
        <w:spacing w:after="120" w:line="240" w:lineRule="auto"/>
        <w:jc w:val="both"/>
        <w:rPr>
          <w:lang w:val="de-DE"/>
        </w:rPr>
      </w:pPr>
      <w:r w:rsidRPr="00C029DD">
        <w:rPr>
          <w:rStyle w:val="FootnoteReference"/>
          <w:rFonts w:ascii="Cambria" w:hAnsi="Cambria"/>
          <w:lang w:val="de-DE"/>
        </w:rPr>
        <w:footnoteRef/>
      </w:r>
      <w:r w:rsidRPr="00C029DD">
        <w:rPr>
          <w:rFonts w:ascii="Cambria" w:hAnsi="Cambria"/>
          <w:lang w:val="de-DE"/>
        </w:rPr>
        <w:t xml:space="preserve">   Es müssen jene, dem Studiengang spezifischen Ergebnisse des Lernens erwähnt werden, zu deren Entwicklung das beschriebene Lehrfach beiträgt. Die aus dem Lehrplan ohne Änderungen übernommenen Sätze werden je nach der Art des Studienfaches (DF/DS</w:t>
      </w:r>
      <w:r w:rsidRPr="00C029DD">
        <w:rPr>
          <w:lang w:val="de-DE"/>
        </w:rPr>
        <w:t>/DC) neben der zugeordneten Kompetenz eingetragen.</w:t>
      </w:r>
    </w:p>
  </w:footnote>
  <w:footnote w:id="3">
    <w:p w14:paraId="7A09727A" w14:textId="77777777" w:rsidR="0079085E" w:rsidRPr="00C029DD" w:rsidRDefault="0079085E" w:rsidP="00505F15">
      <w:pPr>
        <w:pStyle w:val="FootnoteText"/>
        <w:spacing w:after="120" w:line="240" w:lineRule="auto"/>
        <w:rPr>
          <w:rFonts w:ascii="Cambria" w:hAnsi="Cambria"/>
          <w:lang w:val="de-DE"/>
        </w:rPr>
      </w:pPr>
      <w:r w:rsidRPr="00C029DD">
        <w:rPr>
          <w:rStyle w:val="FootnoteReference"/>
          <w:rFonts w:ascii="Cambria" w:hAnsi="Cambria"/>
          <w:lang w:val="de-DE"/>
        </w:rPr>
        <w:footnoteRef/>
      </w:r>
      <w:r w:rsidRPr="00C029DD">
        <w:rPr>
          <w:rFonts w:ascii="Cambria" w:hAnsi="Cambria"/>
          <w:lang w:val="de-DE"/>
        </w:rPr>
        <w:t xml:space="preserve"> Z.B. organisatorische Aspekte, Empfehlungen für die Studierenden, spezifische Aspekte zur Vorlesung oder zum Seminar wie die Einladung von Fachkräften aus den jeweiligen Bereichen usw.</w:t>
      </w:r>
    </w:p>
  </w:footnote>
  <w:footnote w:id="4">
    <w:p w14:paraId="60B77B5E" w14:textId="77777777" w:rsidR="0062706A" w:rsidRPr="00C029DD" w:rsidRDefault="0062706A" w:rsidP="00505F15">
      <w:pPr>
        <w:pStyle w:val="FootnoteText"/>
        <w:spacing w:after="120" w:line="240" w:lineRule="auto"/>
        <w:jc w:val="both"/>
        <w:rPr>
          <w:rFonts w:ascii="Cambria" w:hAnsi="Cambria"/>
          <w:lang w:val="de-DE"/>
        </w:rPr>
      </w:pPr>
      <w:r w:rsidRPr="00C029DD">
        <w:rPr>
          <w:rStyle w:val="FootnoteReference"/>
          <w:rFonts w:ascii="Cambria" w:hAnsi="Cambria"/>
          <w:lang w:val="de-DE"/>
        </w:rPr>
        <w:footnoteRef/>
      </w:r>
      <w:r w:rsidRPr="00C029DD">
        <w:rPr>
          <w:rFonts w:ascii="Cambria" w:hAnsi="Cambria"/>
          <w:lang w:val="de-DE"/>
        </w:rPr>
        <w:t xml:space="preserve"> Die Bewertungskriterien müssen die auf der Ebene des Studienganges bzw. des Studienfaches verfolgten Lernergebnisse wiederspiegeln. Konkreter wird die Aneignung durch Lernen von Inhalten entsprechend der vorausgesehenen Ergebnisse des Lernens bewertet.</w:t>
      </w:r>
    </w:p>
  </w:footnote>
  <w:footnote w:id="5">
    <w:p w14:paraId="16872715" w14:textId="77777777" w:rsidR="0062706A" w:rsidRPr="00C029DD" w:rsidRDefault="0062706A" w:rsidP="00505F15">
      <w:pPr>
        <w:pStyle w:val="FootnoteText"/>
        <w:spacing w:after="120" w:line="240" w:lineRule="auto"/>
        <w:jc w:val="both"/>
        <w:rPr>
          <w:rFonts w:ascii="Cambria" w:hAnsi="Cambria"/>
          <w:lang w:val="de-DE"/>
        </w:rPr>
      </w:pPr>
      <w:r w:rsidRPr="00C029DD">
        <w:rPr>
          <w:rStyle w:val="FootnoteReference"/>
          <w:rFonts w:ascii="Cambria" w:hAnsi="Cambria"/>
          <w:lang w:val="de-DE"/>
        </w:rPr>
        <w:footnoteRef/>
      </w:r>
      <w:r w:rsidRPr="00C029DD">
        <w:rPr>
          <w:rFonts w:ascii="Cambria" w:hAnsi="Cambria"/>
          <w:lang w:val="de-DE"/>
        </w:rPr>
        <w:t xml:space="preserve"> Die Festlegung sowohl der Methoden der finalen Bewertung als auch der Strategie der fortlaufenden Evaluierung wird empfohlen. </w:t>
      </w:r>
    </w:p>
  </w:footnote>
  <w:footnote w:id="6">
    <w:p w14:paraId="257A5EB2" w14:textId="1AE07E32" w:rsidR="00C3571C" w:rsidRPr="00C029DD" w:rsidRDefault="00C3571C" w:rsidP="00505F15">
      <w:pPr>
        <w:pStyle w:val="FootnoteText"/>
        <w:spacing w:line="240" w:lineRule="auto"/>
        <w:jc w:val="both"/>
        <w:rPr>
          <w:rFonts w:ascii="Cambria" w:hAnsi="Cambria"/>
          <w:lang w:val="de-DE"/>
        </w:rPr>
      </w:pPr>
      <w:r w:rsidRPr="00C029DD">
        <w:rPr>
          <w:rStyle w:val="FootnoteReference"/>
          <w:rFonts w:ascii="Cambria" w:hAnsi="Cambria"/>
          <w:lang w:val="de-DE"/>
        </w:rPr>
        <w:footnoteRef/>
      </w:r>
      <w:r w:rsidRPr="00C029DD">
        <w:rPr>
          <w:rFonts w:ascii="Cambria" w:hAnsi="Cambria"/>
          <w:lang w:val="de-DE"/>
        </w:rPr>
        <w:t xml:space="preserve"> </w:t>
      </w:r>
      <w:r w:rsidR="00C029DD" w:rsidRPr="00C029DD">
        <w:rPr>
          <w:rFonts w:ascii="Cambria" w:hAnsi="Cambria"/>
          <w:lang w:val="de-DE"/>
        </w:rPr>
        <w:t xml:space="preserve">Bitte wählen Sie ein Logo (Sticker) aus, das entsprechend den </w:t>
      </w:r>
      <w:hyperlink r:id="rId1" w:history="1">
        <w:r w:rsidR="00C029DD" w:rsidRPr="004A262C">
          <w:rPr>
            <w:rStyle w:val="Hyperlink"/>
            <w:rFonts w:ascii="Cambria" w:hAnsi="Cambria"/>
            <w:lang w:val="de-DE"/>
          </w:rPr>
          <w:t>Regularien zu Anwendung der Nachhaltigkeits-Logos im akademischen Betrieb</w:t>
        </w:r>
      </w:hyperlink>
      <w:r w:rsidR="00C029DD" w:rsidRPr="00C029DD">
        <w:rPr>
          <w:rFonts w:ascii="Cambria" w:hAnsi="Cambria"/>
          <w:lang w:val="de-DE"/>
        </w:rPr>
        <w:t xml:space="preserve"> dem jeweiligen Studienfach am besten entspricht. Falls sich das jeweilige Studienfach das Thema der nachhaltigen Entwicklung allgemein behandelt (z.B. durch die Vorstellung oder Einführung in den allgemeinen Rahmen der nachhaltigen Entwicklung), kann auch das allgemeine Logo für die nachhaltige Entwicklung verwendet werden. Falls keines der Logos für das Studienfach anwendbar ist, wählen Sie die letzte Option „es wird kein Logo zugeordnet”.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0EA8"/>
    <w:multiLevelType w:val="hybridMultilevel"/>
    <w:tmpl w:val="DF86A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6F2672"/>
    <w:multiLevelType w:val="hybridMultilevel"/>
    <w:tmpl w:val="1B1427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D4E4D"/>
    <w:multiLevelType w:val="hybridMultilevel"/>
    <w:tmpl w:val="2A1855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57EE1"/>
    <w:multiLevelType w:val="hybridMultilevel"/>
    <w:tmpl w:val="21120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0903">
    <w:abstractNumId w:val="2"/>
  </w:num>
  <w:num w:numId="2" w16cid:durableId="1120803795">
    <w:abstractNumId w:val="1"/>
  </w:num>
  <w:num w:numId="3" w16cid:durableId="576013021">
    <w:abstractNumId w:val="3"/>
  </w:num>
  <w:num w:numId="4" w16cid:durableId="793255203">
    <w:abstractNumId w:val="6"/>
  </w:num>
  <w:num w:numId="5" w16cid:durableId="337267423">
    <w:abstractNumId w:val="0"/>
  </w:num>
  <w:num w:numId="6" w16cid:durableId="2113209636">
    <w:abstractNumId w:val="7"/>
  </w:num>
  <w:num w:numId="7" w16cid:durableId="249438027">
    <w:abstractNumId w:val="5"/>
  </w:num>
  <w:num w:numId="8" w16cid:durableId="290553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37C0"/>
    <w:rsid w:val="0000513E"/>
    <w:rsid w:val="000065E8"/>
    <w:rsid w:val="000067DE"/>
    <w:rsid w:val="00011141"/>
    <w:rsid w:val="0001171D"/>
    <w:rsid w:val="00015B59"/>
    <w:rsid w:val="00023CD8"/>
    <w:rsid w:val="00024A1F"/>
    <w:rsid w:val="000315BD"/>
    <w:rsid w:val="000349FF"/>
    <w:rsid w:val="00035F4F"/>
    <w:rsid w:val="00036059"/>
    <w:rsid w:val="00043CC3"/>
    <w:rsid w:val="000553E8"/>
    <w:rsid w:val="00070E50"/>
    <w:rsid w:val="00084669"/>
    <w:rsid w:val="00091CED"/>
    <w:rsid w:val="000B6EB1"/>
    <w:rsid w:val="000B7D0D"/>
    <w:rsid w:val="000D20FE"/>
    <w:rsid w:val="000D5C50"/>
    <w:rsid w:val="000F20F3"/>
    <w:rsid w:val="000F2DF8"/>
    <w:rsid w:val="000F7ACA"/>
    <w:rsid w:val="00105C9A"/>
    <w:rsid w:val="00117B5A"/>
    <w:rsid w:val="00123B64"/>
    <w:rsid w:val="001253AA"/>
    <w:rsid w:val="001346BE"/>
    <w:rsid w:val="00155A52"/>
    <w:rsid w:val="001914D4"/>
    <w:rsid w:val="0019757E"/>
    <w:rsid w:val="001A19E8"/>
    <w:rsid w:val="001A4A04"/>
    <w:rsid w:val="001A50C5"/>
    <w:rsid w:val="001C2668"/>
    <w:rsid w:val="001C3E3C"/>
    <w:rsid w:val="001E35CB"/>
    <w:rsid w:val="001F0D36"/>
    <w:rsid w:val="00201EE0"/>
    <w:rsid w:val="00214B45"/>
    <w:rsid w:val="0021656F"/>
    <w:rsid w:val="00221B6D"/>
    <w:rsid w:val="002315D2"/>
    <w:rsid w:val="002425E5"/>
    <w:rsid w:val="00242E53"/>
    <w:rsid w:val="00250293"/>
    <w:rsid w:val="00250F88"/>
    <w:rsid w:val="00260978"/>
    <w:rsid w:val="00261BF1"/>
    <w:rsid w:val="0026481E"/>
    <w:rsid w:val="002659CC"/>
    <w:rsid w:val="00273287"/>
    <w:rsid w:val="00283C24"/>
    <w:rsid w:val="002A3A93"/>
    <w:rsid w:val="002A7B96"/>
    <w:rsid w:val="002B298E"/>
    <w:rsid w:val="002B38EF"/>
    <w:rsid w:val="002B3B45"/>
    <w:rsid w:val="002C22AA"/>
    <w:rsid w:val="002C2A67"/>
    <w:rsid w:val="002D0A73"/>
    <w:rsid w:val="002D13DD"/>
    <w:rsid w:val="002D19B2"/>
    <w:rsid w:val="002D5FCA"/>
    <w:rsid w:val="002E2D93"/>
    <w:rsid w:val="002E4459"/>
    <w:rsid w:val="00301E97"/>
    <w:rsid w:val="003328A1"/>
    <w:rsid w:val="00345357"/>
    <w:rsid w:val="003478E6"/>
    <w:rsid w:val="00351944"/>
    <w:rsid w:val="0035421D"/>
    <w:rsid w:val="00354B93"/>
    <w:rsid w:val="00357598"/>
    <w:rsid w:val="00366881"/>
    <w:rsid w:val="00370DF5"/>
    <w:rsid w:val="0037232C"/>
    <w:rsid w:val="00375312"/>
    <w:rsid w:val="0037729A"/>
    <w:rsid w:val="00380C60"/>
    <w:rsid w:val="00384F1D"/>
    <w:rsid w:val="00385464"/>
    <w:rsid w:val="00386C7F"/>
    <w:rsid w:val="003871FD"/>
    <w:rsid w:val="0039378F"/>
    <w:rsid w:val="003A1213"/>
    <w:rsid w:val="003A4B7D"/>
    <w:rsid w:val="003A7089"/>
    <w:rsid w:val="003B449C"/>
    <w:rsid w:val="003B6EE4"/>
    <w:rsid w:val="003C197C"/>
    <w:rsid w:val="003C47C3"/>
    <w:rsid w:val="003C7B55"/>
    <w:rsid w:val="003D6191"/>
    <w:rsid w:val="003D7F8A"/>
    <w:rsid w:val="003F481E"/>
    <w:rsid w:val="003F48C4"/>
    <w:rsid w:val="003F5C13"/>
    <w:rsid w:val="003F659E"/>
    <w:rsid w:val="004024DF"/>
    <w:rsid w:val="00405204"/>
    <w:rsid w:val="0042330E"/>
    <w:rsid w:val="00432453"/>
    <w:rsid w:val="00443956"/>
    <w:rsid w:val="00453436"/>
    <w:rsid w:val="00457B3D"/>
    <w:rsid w:val="004607AB"/>
    <w:rsid w:val="004613CA"/>
    <w:rsid w:val="004675C5"/>
    <w:rsid w:val="00472BF0"/>
    <w:rsid w:val="00486051"/>
    <w:rsid w:val="00492091"/>
    <w:rsid w:val="004925D3"/>
    <w:rsid w:val="004A262C"/>
    <w:rsid w:val="004A78CA"/>
    <w:rsid w:val="004D2236"/>
    <w:rsid w:val="004E11A8"/>
    <w:rsid w:val="004E11FF"/>
    <w:rsid w:val="004E2C1F"/>
    <w:rsid w:val="004E578B"/>
    <w:rsid w:val="004F45E5"/>
    <w:rsid w:val="004F4B37"/>
    <w:rsid w:val="005025A3"/>
    <w:rsid w:val="00505F15"/>
    <w:rsid w:val="0050720F"/>
    <w:rsid w:val="005125BA"/>
    <w:rsid w:val="00520A95"/>
    <w:rsid w:val="00535AD0"/>
    <w:rsid w:val="00547DE3"/>
    <w:rsid w:val="0055138F"/>
    <w:rsid w:val="00551CC4"/>
    <w:rsid w:val="0056367D"/>
    <w:rsid w:val="00586682"/>
    <w:rsid w:val="005B2BEB"/>
    <w:rsid w:val="005B5C8E"/>
    <w:rsid w:val="005B66A9"/>
    <w:rsid w:val="005D3A59"/>
    <w:rsid w:val="005E100B"/>
    <w:rsid w:val="005E1610"/>
    <w:rsid w:val="005F30A6"/>
    <w:rsid w:val="006008D7"/>
    <w:rsid w:val="006016CF"/>
    <w:rsid w:val="00606962"/>
    <w:rsid w:val="00614B80"/>
    <w:rsid w:val="00615F83"/>
    <w:rsid w:val="006168F2"/>
    <w:rsid w:val="0062706A"/>
    <w:rsid w:val="006272B2"/>
    <w:rsid w:val="00632190"/>
    <w:rsid w:val="006354AC"/>
    <w:rsid w:val="00651628"/>
    <w:rsid w:val="0065190C"/>
    <w:rsid w:val="00656C7A"/>
    <w:rsid w:val="00657AA8"/>
    <w:rsid w:val="00687EE7"/>
    <w:rsid w:val="00694E26"/>
    <w:rsid w:val="00695264"/>
    <w:rsid w:val="006965CF"/>
    <w:rsid w:val="00696CD4"/>
    <w:rsid w:val="006A3DD3"/>
    <w:rsid w:val="006A5360"/>
    <w:rsid w:val="006A7A5A"/>
    <w:rsid w:val="006B2EAE"/>
    <w:rsid w:val="006B6ABF"/>
    <w:rsid w:val="006D4B54"/>
    <w:rsid w:val="006D648A"/>
    <w:rsid w:val="006E1EAF"/>
    <w:rsid w:val="006E276B"/>
    <w:rsid w:val="006F0612"/>
    <w:rsid w:val="006F32EA"/>
    <w:rsid w:val="00706E3A"/>
    <w:rsid w:val="0071375C"/>
    <w:rsid w:val="007342EF"/>
    <w:rsid w:val="0073503B"/>
    <w:rsid w:val="0074223A"/>
    <w:rsid w:val="00747F90"/>
    <w:rsid w:val="007509A8"/>
    <w:rsid w:val="007526F3"/>
    <w:rsid w:val="007566DE"/>
    <w:rsid w:val="007730F9"/>
    <w:rsid w:val="0078208B"/>
    <w:rsid w:val="0079085E"/>
    <w:rsid w:val="007965C1"/>
    <w:rsid w:val="007B5DD0"/>
    <w:rsid w:val="007C0F60"/>
    <w:rsid w:val="007C5637"/>
    <w:rsid w:val="007C631A"/>
    <w:rsid w:val="007D0416"/>
    <w:rsid w:val="007D6BE3"/>
    <w:rsid w:val="007E4CF3"/>
    <w:rsid w:val="007F27AF"/>
    <w:rsid w:val="007F519B"/>
    <w:rsid w:val="008119F8"/>
    <w:rsid w:val="00812545"/>
    <w:rsid w:val="00820A4F"/>
    <w:rsid w:val="00827CA3"/>
    <w:rsid w:val="00830C38"/>
    <w:rsid w:val="0083358D"/>
    <w:rsid w:val="0084063D"/>
    <w:rsid w:val="0084433E"/>
    <w:rsid w:val="00844EAD"/>
    <w:rsid w:val="008452D1"/>
    <w:rsid w:val="0084568F"/>
    <w:rsid w:val="00847940"/>
    <w:rsid w:val="00847A44"/>
    <w:rsid w:val="00854229"/>
    <w:rsid w:val="00854741"/>
    <w:rsid w:val="00863872"/>
    <w:rsid w:val="0086570A"/>
    <w:rsid w:val="008663BC"/>
    <w:rsid w:val="00885BDD"/>
    <w:rsid w:val="00886616"/>
    <w:rsid w:val="00895EEB"/>
    <w:rsid w:val="00896E10"/>
    <w:rsid w:val="008B15F8"/>
    <w:rsid w:val="008B4B54"/>
    <w:rsid w:val="008C28C6"/>
    <w:rsid w:val="008C62B1"/>
    <w:rsid w:val="008C6A8A"/>
    <w:rsid w:val="008D7291"/>
    <w:rsid w:val="008E6D88"/>
    <w:rsid w:val="008F5225"/>
    <w:rsid w:val="008F5E28"/>
    <w:rsid w:val="00903FED"/>
    <w:rsid w:val="00935614"/>
    <w:rsid w:val="00936988"/>
    <w:rsid w:val="009401B8"/>
    <w:rsid w:val="00944A03"/>
    <w:rsid w:val="009508B1"/>
    <w:rsid w:val="00956527"/>
    <w:rsid w:val="00956B77"/>
    <w:rsid w:val="009625B4"/>
    <w:rsid w:val="00964519"/>
    <w:rsid w:val="00985FB8"/>
    <w:rsid w:val="00996BA6"/>
    <w:rsid w:val="00996E5F"/>
    <w:rsid w:val="009A02E0"/>
    <w:rsid w:val="009A2C58"/>
    <w:rsid w:val="009A439B"/>
    <w:rsid w:val="009A49DC"/>
    <w:rsid w:val="009D6CB7"/>
    <w:rsid w:val="009D7EA7"/>
    <w:rsid w:val="009E0B44"/>
    <w:rsid w:val="009E0DCB"/>
    <w:rsid w:val="009E1A45"/>
    <w:rsid w:val="009F6D96"/>
    <w:rsid w:val="00A2132C"/>
    <w:rsid w:val="00A22AD7"/>
    <w:rsid w:val="00A23D3E"/>
    <w:rsid w:val="00A24211"/>
    <w:rsid w:val="00A365C9"/>
    <w:rsid w:val="00A4215F"/>
    <w:rsid w:val="00A42D35"/>
    <w:rsid w:val="00A5032D"/>
    <w:rsid w:val="00A525B0"/>
    <w:rsid w:val="00A643F8"/>
    <w:rsid w:val="00A713B0"/>
    <w:rsid w:val="00A74D64"/>
    <w:rsid w:val="00A82450"/>
    <w:rsid w:val="00AB0DE7"/>
    <w:rsid w:val="00AB7461"/>
    <w:rsid w:val="00AC1F76"/>
    <w:rsid w:val="00AC5018"/>
    <w:rsid w:val="00AD791A"/>
    <w:rsid w:val="00AF7286"/>
    <w:rsid w:val="00B25C38"/>
    <w:rsid w:val="00B31AC3"/>
    <w:rsid w:val="00B3244D"/>
    <w:rsid w:val="00B36DE7"/>
    <w:rsid w:val="00B417DB"/>
    <w:rsid w:val="00B45D44"/>
    <w:rsid w:val="00B715DB"/>
    <w:rsid w:val="00B758E2"/>
    <w:rsid w:val="00B801DE"/>
    <w:rsid w:val="00B92917"/>
    <w:rsid w:val="00BA46D7"/>
    <w:rsid w:val="00BC69BB"/>
    <w:rsid w:val="00BC7CDE"/>
    <w:rsid w:val="00BD3CB2"/>
    <w:rsid w:val="00BF0B4D"/>
    <w:rsid w:val="00BF17DD"/>
    <w:rsid w:val="00BF2C1C"/>
    <w:rsid w:val="00BF4F61"/>
    <w:rsid w:val="00BF5D62"/>
    <w:rsid w:val="00C02345"/>
    <w:rsid w:val="00C029DD"/>
    <w:rsid w:val="00C05B3A"/>
    <w:rsid w:val="00C163AF"/>
    <w:rsid w:val="00C17010"/>
    <w:rsid w:val="00C344D3"/>
    <w:rsid w:val="00C3571C"/>
    <w:rsid w:val="00C43513"/>
    <w:rsid w:val="00C46D4A"/>
    <w:rsid w:val="00C56E05"/>
    <w:rsid w:val="00C63177"/>
    <w:rsid w:val="00C741E4"/>
    <w:rsid w:val="00C76710"/>
    <w:rsid w:val="00C82753"/>
    <w:rsid w:val="00C9513E"/>
    <w:rsid w:val="00C95666"/>
    <w:rsid w:val="00C96E0E"/>
    <w:rsid w:val="00CA412A"/>
    <w:rsid w:val="00CB66F3"/>
    <w:rsid w:val="00CC712E"/>
    <w:rsid w:val="00CC781A"/>
    <w:rsid w:val="00CE2BF2"/>
    <w:rsid w:val="00D00111"/>
    <w:rsid w:val="00D06D01"/>
    <w:rsid w:val="00D12BC3"/>
    <w:rsid w:val="00D17237"/>
    <w:rsid w:val="00D22666"/>
    <w:rsid w:val="00D2397E"/>
    <w:rsid w:val="00D3195B"/>
    <w:rsid w:val="00D44828"/>
    <w:rsid w:val="00D5037A"/>
    <w:rsid w:val="00D51618"/>
    <w:rsid w:val="00D57589"/>
    <w:rsid w:val="00D60DDF"/>
    <w:rsid w:val="00D631CB"/>
    <w:rsid w:val="00D70267"/>
    <w:rsid w:val="00D7550A"/>
    <w:rsid w:val="00D80899"/>
    <w:rsid w:val="00D851F3"/>
    <w:rsid w:val="00D94607"/>
    <w:rsid w:val="00DA1056"/>
    <w:rsid w:val="00DA66F2"/>
    <w:rsid w:val="00DB6382"/>
    <w:rsid w:val="00DC236E"/>
    <w:rsid w:val="00DC5A5D"/>
    <w:rsid w:val="00DD2809"/>
    <w:rsid w:val="00DE3CFE"/>
    <w:rsid w:val="00DE5B58"/>
    <w:rsid w:val="00DE6B49"/>
    <w:rsid w:val="00DE7243"/>
    <w:rsid w:val="00E027F6"/>
    <w:rsid w:val="00E03DC8"/>
    <w:rsid w:val="00E12B00"/>
    <w:rsid w:val="00E16F73"/>
    <w:rsid w:val="00E27C90"/>
    <w:rsid w:val="00E30BC2"/>
    <w:rsid w:val="00E463DB"/>
    <w:rsid w:val="00E466D4"/>
    <w:rsid w:val="00E5378A"/>
    <w:rsid w:val="00E5452B"/>
    <w:rsid w:val="00E56D7A"/>
    <w:rsid w:val="00E724BA"/>
    <w:rsid w:val="00EA2331"/>
    <w:rsid w:val="00EC0905"/>
    <w:rsid w:val="00EC3397"/>
    <w:rsid w:val="00ED2FBF"/>
    <w:rsid w:val="00EE3CB3"/>
    <w:rsid w:val="00EF1903"/>
    <w:rsid w:val="00F01F2B"/>
    <w:rsid w:val="00F21598"/>
    <w:rsid w:val="00F325EE"/>
    <w:rsid w:val="00F3301B"/>
    <w:rsid w:val="00F37311"/>
    <w:rsid w:val="00F52A38"/>
    <w:rsid w:val="00F6028C"/>
    <w:rsid w:val="00F60980"/>
    <w:rsid w:val="00F61628"/>
    <w:rsid w:val="00F63D0A"/>
    <w:rsid w:val="00F65EFF"/>
    <w:rsid w:val="00F708DA"/>
    <w:rsid w:val="00F75655"/>
    <w:rsid w:val="00F76D8F"/>
    <w:rsid w:val="00F81966"/>
    <w:rsid w:val="00F85E5C"/>
    <w:rsid w:val="00F974CE"/>
    <w:rsid w:val="00FA3D17"/>
    <w:rsid w:val="00FA47EB"/>
    <w:rsid w:val="00FA7471"/>
    <w:rsid w:val="00FB4CA9"/>
    <w:rsid w:val="00FB5485"/>
    <w:rsid w:val="00FC204E"/>
    <w:rsid w:val="00FC55DF"/>
    <w:rsid w:val="00FD3B76"/>
    <w:rsid w:val="00FF0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unhideWhenUsed/>
    <w:rsid w:val="00D12BC3"/>
    <w:pPr>
      <w:spacing w:after="200" w:line="276" w:lineRule="auto"/>
    </w:pPr>
    <w:rPr>
      <w:rFonts w:ascii="Calibri" w:eastAsia="Calibri" w:hAnsi="Calibri" w:cs="Times New Roman"/>
      <w:kern w:val="0"/>
      <w:sz w:val="20"/>
      <w:szCs w:val="20"/>
    </w:rPr>
  </w:style>
  <w:style w:type="character" w:customStyle="1" w:styleId="FootnoteTextChar">
    <w:name w:val="Footnote Text Char"/>
    <w:basedOn w:val="DefaultParagraphFont"/>
    <w:link w:val="FootnoteText"/>
    <w:uiPriority w:val="99"/>
    <w:rsid w:val="00D12BC3"/>
    <w:rPr>
      <w:rFonts w:ascii="Calibri" w:eastAsia="Calibri" w:hAnsi="Calibri" w:cs="Times New Roman"/>
      <w:kern w:val="0"/>
      <w:sz w:val="20"/>
      <w:szCs w:val="20"/>
      <w:lang w:val="ro-RO"/>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customStyle="1" w:styleId="UnresolvedMention1">
    <w:name w:val="Unresolved Mention1"/>
    <w:basedOn w:val="DefaultParagraphFont"/>
    <w:uiPriority w:val="99"/>
    <w:semiHidden/>
    <w:unhideWhenUsed/>
    <w:rsid w:val="00996BA6"/>
    <w:rPr>
      <w:color w:val="605E5C"/>
      <w:shd w:val="clear" w:color="auto" w:fill="E1DFDD"/>
    </w:rPr>
  </w:style>
  <w:style w:type="paragraph" w:styleId="BalloonText">
    <w:name w:val="Balloon Text"/>
    <w:basedOn w:val="Normal"/>
    <w:link w:val="BalloonTextChar"/>
    <w:uiPriority w:val="99"/>
    <w:semiHidden/>
    <w:unhideWhenUsed/>
    <w:rsid w:val="002C2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2AA"/>
    <w:rPr>
      <w:rFonts w:ascii="Tahoma" w:hAnsi="Tahoma" w:cs="Tahoma"/>
      <w:sz w:val="16"/>
      <w:szCs w:val="16"/>
      <w:lang w:val="ro-RO"/>
    </w:rPr>
  </w:style>
  <w:style w:type="paragraph" w:styleId="CommentText">
    <w:name w:val="annotation text"/>
    <w:basedOn w:val="Normal"/>
    <w:link w:val="CommentTextChar"/>
    <w:uiPriority w:val="99"/>
    <w:unhideWhenUsed/>
    <w:rsid w:val="0086570A"/>
    <w:pPr>
      <w:spacing w:line="240" w:lineRule="auto"/>
    </w:pPr>
    <w:rPr>
      <w:sz w:val="20"/>
      <w:szCs w:val="20"/>
    </w:rPr>
  </w:style>
  <w:style w:type="character" w:customStyle="1" w:styleId="CommentTextChar">
    <w:name w:val="Comment Text Char"/>
    <w:basedOn w:val="DefaultParagraphFont"/>
    <w:link w:val="CommentText"/>
    <w:uiPriority w:val="99"/>
    <w:rsid w:val="0086570A"/>
    <w:rPr>
      <w:sz w:val="20"/>
      <w:szCs w:val="20"/>
      <w:lang w:val="ro-RO"/>
    </w:rPr>
  </w:style>
  <w:style w:type="character" w:styleId="CommentReference">
    <w:name w:val="annotation reference"/>
    <w:basedOn w:val="DefaultParagraphFont"/>
    <w:uiPriority w:val="99"/>
    <w:semiHidden/>
    <w:unhideWhenUsed/>
    <w:rsid w:val="00AC5018"/>
    <w:rPr>
      <w:sz w:val="16"/>
      <w:szCs w:val="16"/>
    </w:rPr>
  </w:style>
  <w:style w:type="character" w:styleId="FollowedHyperlink">
    <w:name w:val="FollowedHyperlink"/>
    <w:basedOn w:val="DefaultParagraphFont"/>
    <w:uiPriority w:val="99"/>
    <w:semiHidden/>
    <w:unhideWhenUsed/>
    <w:rsid w:val="00C82753"/>
    <w:rPr>
      <w:color w:val="96607D" w:themeColor="followedHyperlink"/>
      <w:u w:val="single"/>
    </w:rPr>
  </w:style>
  <w:style w:type="character" w:styleId="PlaceholderText">
    <w:name w:val="Placeholder Text"/>
    <w:basedOn w:val="DefaultParagraphFont"/>
    <w:uiPriority w:val="99"/>
    <w:semiHidden/>
    <w:rsid w:val="000553E8"/>
    <w:rPr>
      <w:color w:val="666666"/>
    </w:rPr>
  </w:style>
  <w:style w:type="character" w:styleId="UnresolvedMention">
    <w:name w:val="Unresolved Mention"/>
    <w:basedOn w:val="DefaultParagraphFont"/>
    <w:uiPriority w:val="99"/>
    <w:semiHidden/>
    <w:unhideWhenUsed/>
    <w:rsid w:val="00C029DD"/>
    <w:rPr>
      <w:color w:val="605E5C"/>
      <w:shd w:val="clear" w:color="auto" w:fill="E1DFDD"/>
    </w:rPr>
  </w:style>
  <w:style w:type="paragraph" w:styleId="Header">
    <w:name w:val="header"/>
    <w:basedOn w:val="Normal"/>
    <w:link w:val="HeaderChar"/>
    <w:uiPriority w:val="99"/>
    <w:unhideWhenUsed/>
    <w:rsid w:val="001E3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CB"/>
    <w:rPr>
      <w:lang w:val="ro-RO"/>
    </w:rPr>
  </w:style>
  <w:style w:type="paragraph" w:styleId="Footer">
    <w:name w:val="footer"/>
    <w:basedOn w:val="Normal"/>
    <w:link w:val="FooterChar"/>
    <w:uiPriority w:val="99"/>
    <w:unhideWhenUsed/>
    <w:rsid w:val="001E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C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83EAACCEE4E5A844E29FE851B00C4"/>
        <w:category>
          <w:name w:val="General"/>
          <w:gallery w:val="placeholder"/>
        </w:category>
        <w:types>
          <w:type w:val="bbPlcHdr"/>
        </w:types>
        <w:behaviors>
          <w:behavior w:val="content"/>
        </w:behaviors>
        <w:guid w:val="{DB53009D-AF62-47AD-B031-F8CE7FE887E8}"/>
      </w:docPartPr>
      <w:docPartBody>
        <w:p w:rsidR="00C60C36" w:rsidRDefault="00C60C36" w:rsidP="00C60C36">
          <w:pPr>
            <w:pStyle w:val="48D83EAACCEE4E5A844E29FE851B00C4"/>
          </w:pPr>
          <w:r w:rsidRPr="00FB2417">
            <w:rPr>
              <w:rStyle w:val="PlaceholderText"/>
            </w:rPr>
            <w:t>Alegeți un element.</w:t>
          </w:r>
        </w:p>
      </w:docPartBody>
    </w:docPart>
    <w:docPart>
      <w:docPartPr>
        <w:name w:val="3059F43E0E344259A679747186B121C9"/>
        <w:category>
          <w:name w:val="General"/>
          <w:gallery w:val="placeholder"/>
        </w:category>
        <w:types>
          <w:type w:val="bbPlcHdr"/>
        </w:types>
        <w:behaviors>
          <w:behavior w:val="content"/>
        </w:behaviors>
        <w:guid w:val="{098F0487-9EA7-4D9E-944D-F61F0CEB8D81}"/>
      </w:docPartPr>
      <w:docPartBody>
        <w:p w:rsidR="00C60C36" w:rsidRDefault="00C60C36" w:rsidP="00C60C36">
          <w:pPr>
            <w:pStyle w:val="3059F43E0E344259A679747186B121C9"/>
          </w:pPr>
          <w:r w:rsidRPr="00FB2417">
            <w:rPr>
              <w:rStyle w:val="PlaceholderText"/>
            </w:rPr>
            <w:t>Alegeți un element.</w:t>
          </w:r>
        </w:p>
      </w:docPartBody>
    </w:docPart>
    <w:docPart>
      <w:docPartPr>
        <w:name w:val="5ACA810A94784E978A17944DEB577CB9"/>
        <w:category>
          <w:name w:val="General"/>
          <w:gallery w:val="placeholder"/>
        </w:category>
        <w:types>
          <w:type w:val="bbPlcHdr"/>
        </w:types>
        <w:behaviors>
          <w:behavior w:val="content"/>
        </w:behaviors>
        <w:guid w:val="{2720E2FF-1027-4741-B1BD-69498880845F}"/>
      </w:docPartPr>
      <w:docPartBody>
        <w:p w:rsidR="00C60C36" w:rsidRDefault="00C60C36" w:rsidP="00C60C36">
          <w:pPr>
            <w:pStyle w:val="5ACA810A94784E978A17944DEB577CB9"/>
          </w:pPr>
          <w:r w:rsidRPr="00FB2417">
            <w:rPr>
              <w:rStyle w:val="PlaceholderText"/>
            </w:rPr>
            <w:t>Alegeți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44"/>
    <w:rsid w:val="003F5C13"/>
    <w:rsid w:val="00547DE3"/>
    <w:rsid w:val="006008D7"/>
    <w:rsid w:val="006168F2"/>
    <w:rsid w:val="0065018E"/>
    <w:rsid w:val="00695264"/>
    <w:rsid w:val="006A5360"/>
    <w:rsid w:val="006A7A5A"/>
    <w:rsid w:val="00795F44"/>
    <w:rsid w:val="007F27AF"/>
    <w:rsid w:val="00903FED"/>
    <w:rsid w:val="00A365C9"/>
    <w:rsid w:val="00BF5D62"/>
    <w:rsid w:val="00C344D3"/>
    <w:rsid w:val="00C60C36"/>
    <w:rsid w:val="00DD0F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C36"/>
    <w:rPr>
      <w:color w:val="666666"/>
    </w:rPr>
  </w:style>
  <w:style w:type="paragraph" w:customStyle="1" w:styleId="48D83EAACCEE4E5A844E29FE851B00C4">
    <w:name w:val="48D83EAACCEE4E5A844E29FE851B00C4"/>
    <w:rsid w:val="00C60C36"/>
  </w:style>
  <w:style w:type="paragraph" w:customStyle="1" w:styleId="3059F43E0E344259A679747186B121C9">
    <w:name w:val="3059F43E0E344259A679747186B121C9"/>
    <w:rsid w:val="00C60C36"/>
  </w:style>
  <w:style w:type="paragraph" w:customStyle="1" w:styleId="5ACA810A94784E978A17944DEB577CB9">
    <w:name w:val="5ACA810A94784E978A17944DEB577CB9"/>
    <w:rsid w:val="00C60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2026-05-05T13:48:00Z</dcterms:created>
  <dcterms:modified xsi:type="dcterms:W3CDTF">2026-05-05T13:49:00Z</dcterms:modified>
</cp:coreProperties>
</file>