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AA23" w14:textId="3C8081CB" w:rsidR="00123B64" w:rsidRPr="001C2668" w:rsidRDefault="00123B64" w:rsidP="00123B64">
      <w:pPr>
        <w:rPr>
          <w:rFonts w:ascii="Cambria" w:hAnsi="Cambria"/>
          <w:i/>
          <w:iCs/>
          <w:color w:val="FF0000"/>
          <w:sz w:val="20"/>
          <w:szCs w:val="20"/>
        </w:rPr>
      </w:pPr>
      <w:r w:rsidRPr="001C2668">
        <w:rPr>
          <w:rFonts w:ascii="Cambria" w:hAnsi="Cambria"/>
          <w:i/>
          <w:iCs/>
          <w:color w:val="FF0000"/>
          <w:sz w:val="20"/>
          <w:szCs w:val="20"/>
        </w:rPr>
        <w:t xml:space="preserve">Textul marcat cu roșu trebuie șters </w:t>
      </w:r>
      <w:r w:rsidR="00A4215F">
        <w:rPr>
          <w:rFonts w:ascii="Cambria" w:hAnsi="Cambria"/>
          <w:i/>
          <w:iCs/>
          <w:color w:val="FF0000"/>
          <w:sz w:val="20"/>
          <w:szCs w:val="20"/>
        </w:rPr>
        <w:t>în momentul completării</w:t>
      </w:r>
      <w:r w:rsidRPr="001C2668">
        <w:rPr>
          <w:rFonts w:ascii="Cambria" w:hAnsi="Cambria"/>
          <w:i/>
          <w:iCs/>
          <w:color w:val="FF0000"/>
          <w:sz w:val="20"/>
          <w:szCs w:val="20"/>
        </w:rPr>
        <w:t xml:space="preserve"> formularului</w:t>
      </w:r>
    </w:p>
    <w:p w14:paraId="50FE4646" w14:textId="77777777" w:rsidR="00123B64" w:rsidRPr="001C2668" w:rsidRDefault="00123B64" w:rsidP="00123B64">
      <w:pPr>
        <w:rPr>
          <w:rFonts w:ascii="Cambria" w:hAnsi="Cambria"/>
        </w:rPr>
      </w:pPr>
    </w:p>
    <w:p w14:paraId="63C5FEC4" w14:textId="77777777" w:rsidR="009C7959" w:rsidRDefault="009C7959" w:rsidP="00FB5485">
      <w:pPr>
        <w:jc w:val="center"/>
        <w:rPr>
          <w:rFonts w:ascii="Cambria" w:hAnsi="Cambria"/>
          <w:b/>
          <w:bCs/>
        </w:rPr>
      </w:pPr>
      <w:r w:rsidRPr="009C7959">
        <w:rPr>
          <w:rFonts w:ascii="Cambria" w:hAnsi="Cambria"/>
          <w:b/>
          <w:bCs/>
        </w:rPr>
        <w:t xml:space="preserve">LEHRVERANSTALTUNGSBESCHREIBUNG </w:t>
      </w:r>
    </w:p>
    <w:p w14:paraId="73B2268A" w14:textId="1CFAFCEE" w:rsidR="00123B64" w:rsidRPr="001C2668" w:rsidRDefault="00123B64" w:rsidP="00FB5485">
      <w:pPr>
        <w:jc w:val="center"/>
        <w:rPr>
          <w:rFonts w:ascii="Cambria" w:hAnsi="Cambria"/>
          <w:i/>
          <w:iCs/>
          <w:color w:val="FF0000"/>
        </w:rPr>
      </w:pPr>
      <w:r w:rsidRPr="001C2668">
        <w:rPr>
          <w:rFonts w:ascii="Cambria" w:hAnsi="Cambria"/>
          <w:i/>
          <w:iCs/>
          <w:color w:val="FF0000"/>
        </w:rPr>
        <w:t>(Denumirea disciplinei)</w:t>
      </w:r>
    </w:p>
    <w:p w14:paraId="147D6DE1" w14:textId="4ECEB796" w:rsidR="00123B64" w:rsidRPr="001C2668" w:rsidRDefault="00DA143C" w:rsidP="00FB5485">
      <w:pPr>
        <w:jc w:val="center"/>
        <w:rPr>
          <w:rFonts w:ascii="Cambria" w:hAnsi="Cambria"/>
        </w:rPr>
      </w:pPr>
      <w:proofErr w:type="spellStart"/>
      <w:r w:rsidRPr="00DA143C">
        <w:rPr>
          <w:rFonts w:ascii="Cambria" w:hAnsi="Cambria"/>
        </w:rPr>
        <w:t>Akademisches</w:t>
      </w:r>
      <w:proofErr w:type="spellEnd"/>
      <w:r w:rsidRPr="00DA143C">
        <w:rPr>
          <w:rFonts w:ascii="Cambria" w:hAnsi="Cambria"/>
        </w:rPr>
        <w:t xml:space="preserve"> </w:t>
      </w:r>
      <w:proofErr w:type="spellStart"/>
      <w:r w:rsidRPr="00DA143C">
        <w:rPr>
          <w:rFonts w:ascii="Cambria" w:hAnsi="Cambria"/>
        </w:rPr>
        <w:t>Jahr</w:t>
      </w:r>
      <w:proofErr w:type="spellEnd"/>
      <w:r w:rsidR="00632190" w:rsidRPr="001C2668">
        <w:rPr>
          <w:rFonts w:ascii="Cambria" w:hAnsi="Cambria"/>
        </w:rPr>
        <w:t xml:space="preserve"> </w:t>
      </w:r>
      <w:r w:rsidR="00123B64" w:rsidRPr="001C2668">
        <w:rPr>
          <w:rFonts w:ascii="Cambria" w:hAnsi="Cambria"/>
          <w:color w:val="FF0000"/>
        </w:rPr>
        <w:t>...............</w:t>
      </w:r>
    </w:p>
    <w:p w14:paraId="28DAEF12" w14:textId="77777777" w:rsidR="002315D2" w:rsidRPr="001C2668" w:rsidRDefault="002315D2" w:rsidP="002315D2">
      <w:pPr>
        <w:rPr>
          <w:rFonts w:ascii="Cambria" w:hAnsi="Cambria"/>
          <w:color w:val="FF0000"/>
          <w:sz w:val="20"/>
          <w:szCs w:val="20"/>
        </w:rPr>
      </w:pPr>
    </w:p>
    <w:p w14:paraId="6FE23610" w14:textId="55119F68" w:rsidR="00886616" w:rsidRPr="001C2668" w:rsidRDefault="00886616" w:rsidP="003D7F8A">
      <w:pPr>
        <w:spacing w:after="0"/>
        <w:ind w:left="142" w:hanging="567"/>
        <w:rPr>
          <w:rFonts w:ascii="Cambria" w:hAnsi="Cambria"/>
          <w:b/>
          <w:sz w:val="20"/>
          <w:szCs w:val="20"/>
        </w:rPr>
      </w:pPr>
      <w:r w:rsidRPr="001C2668">
        <w:rPr>
          <w:rFonts w:ascii="Cambria" w:hAnsi="Cambria"/>
          <w:b/>
          <w:sz w:val="20"/>
          <w:szCs w:val="20"/>
        </w:rPr>
        <w:t xml:space="preserve">1. </w:t>
      </w:r>
      <w:proofErr w:type="spellStart"/>
      <w:r w:rsidR="00FC4415" w:rsidRPr="00FC4415">
        <w:rPr>
          <w:rFonts w:ascii="Cambria" w:hAnsi="Cambria"/>
          <w:b/>
          <w:sz w:val="20"/>
          <w:szCs w:val="20"/>
        </w:rPr>
        <w:t>Angaben</w:t>
      </w:r>
      <w:proofErr w:type="spellEnd"/>
      <w:r w:rsidR="00FC4415" w:rsidRPr="00FC4415">
        <w:rPr>
          <w:rFonts w:ascii="Cambria" w:hAnsi="Cambria"/>
          <w:b/>
          <w:sz w:val="20"/>
          <w:szCs w:val="20"/>
        </w:rPr>
        <w:t xml:space="preserve"> zum </w:t>
      </w:r>
      <w:proofErr w:type="spellStart"/>
      <w:r w:rsidR="00FC4415" w:rsidRPr="00FC4415">
        <w:rPr>
          <w:rFonts w:ascii="Cambria" w:hAnsi="Cambria"/>
          <w:b/>
          <w:sz w:val="20"/>
          <w:szCs w:val="20"/>
        </w:rPr>
        <w:t>Programm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371"/>
      </w:tblGrid>
      <w:tr w:rsidR="00D51618" w:rsidRPr="00D51618" w14:paraId="36E5E3E1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6BABABB2" w14:textId="4A6BF9EB" w:rsidR="00D51618" w:rsidRPr="00D51618" w:rsidRDefault="00D51618" w:rsidP="00D51618">
            <w:pPr>
              <w:keepNext/>
              <w:suppressAutoHyphens/>
              <w:spacing w:after="0" w:line="240" w:lineRule="auto"/>
              <w:ind w:left="34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1.1. </w:t>
            </w:r>
            <w:proofErr w:type="spellStart"/>
            <w:r w:rsidR="003E23D9" w:rsidRPr="003E23D9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Hochschuleinrichtung</w:t>
            </w:r>
            <w:proofErr w:type="spellEnd"/>
          </w:p>
        </w:tc>
        <w:tc>
          <w:tcPr>
            <w:tcW w:w="7371" w:type="dxa"/>
            <w:vAlign w:val="center"/>
          </w:tcPr>
          <w:p w14:paraId="33E6C37A" w14:textId="12CED14C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337527D1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2C64104C" w14:textId="6272C489" w:rsidR="00D51618" w:rsidRPr="00D51618" w:rsidRDefault="00D51618" w:rsidP="00D51618">
            <w:pPr>
              <w:keepNext/>
              <w:suppressAutoHyphens/>
              <w:spacing w:after="0" w:line="240" w:lineRule="auto"/>
              <w:ind w:left="34"/>
              <w:outlineLvl w:val="4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1.2. </w:t>
            </w:r>
            <w:proofErr w:type="spellStart"/>
            <w:r w:rsidR="00EA6ADB" w:rsidRPr="00EA6ADB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Fakultät</w:t>
            </w:r>
            <w:proofErr w:type="spellEnd"/>
          </w:p>
        </w:tc>
        <w:tc>
          <w:tcPr>
            <w:tcW w:w="7371" w:type="dxa"/>
            <w:vAlign w:val="center"/>
          </w:tcPr>
          <w:p w14:paraId="15D1FA1F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76018161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30854B61" w14:textId="6B2F9648" w:rsidR="00D51618" w:rsidRPr="00D51618" w:rsidRDefault="00D51618" w:rsidP="00D51618">
            <w:pPr>
              <w:keepNext/>
              <w:suppressAutoHyphens/>
              <w:spacing w:after="0" w:line="240" w:lineRule="auto"/>
              <w:ind w:left="34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1.3. </w:t>
            </w:r>
            <w:proofErr w:type="spellStart"/>
            <w:r w:rsidR="009A5ADA" w:rsidRPr="009A5ADA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Department</w:t>
            </w:r>
            <w:proofErr w:type="spellEnd"/>
          </w:p>
        </w:tc>
        <w:tc>
          <w:tcPr>
            <w:tcW w:w="7371" w:type="dxa"/>
            <w:vAlign w:val="center"/>
          </w:tcPr>
          <w:p w14:paraId="04A98289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75057EAD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32CD6E9C" w14:textId="467B35D4" w:rsidR="00D51618" w:rsidRPr="00D51618" w:rsidRDefault="00D51618" w:rsidP="00D51618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1.4.</w:t>
            </w:r>
            <w:r w:rsidRPr="00D51618">
              <w:rPr>
                <w:rFonts w:ascii="Cambria" w:eastAsia="Times New Roman" w:hAnsi="Cambria" w:cs="Times New Roman"/>
                <w:b/>
                <w:kern w:val="0"/>
                <w:sz w:val="20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="00FA5ACA" w:rsidRPr="00FA5ACA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Fachgebiet</w:t>
            </w:r>
            <w:proofErr w:type="spellEnd"/>
          </w:p>
        </w:tc>
        <w:tc>
          <w:tcPr>
            <w:tcW w:w="7371" w:type="dxa"/>
            <w:vAlign w:val="center"/>
          </w:tcPr>
          <w:p w14:paraId="0E1920A1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621A245D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6ED9A9E8" w14:textId="6A646A22" w:rsidR="00D51618" w:rsidRPr="00D51618" w:rsidRDefault="00D51618" w:rsidP="00D51618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kern w:val="0"/>
                <w:sz w:val="20"/>
                <w:szCs w:val="22"/>
                <w:vertAlign w:val="superscript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1.5.</w:t>
            </w:r>
            <w:r w:rsidRPr="00D51618">
              <w:rPr>
                <w:rFonts w:ascii="Cambria" w:eastAsia="Times New Roman" w:hAnsi="Cambria" w:cs="Times New Roman"/>
                <w:b/>
                <w:kern w:val="0"/>
                <w:sz w:val="20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="00D17667" w:rsidRPr="00D17667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Studienform</w:t>
            </w:r>
            <w:proofErr w:type="spellEnd"/>
          </w:p>
        </w:tc>
        <w:tc>
          <w:tcPr>
            <w:tcW w:w="7371" w:type="dxa"/>
            <w:vAlign w:val="center"/>
          </w:tcPr>
          <w:p w14:paraId="2F581B40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656B8906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1FF1F3E1" w14:textId="2AF08FB8" w:rsidR="00D51618" w:rsidRPr="00D51618" w:rsidRDefault="00D51618" w:rsidP="00D51618">
            <w:pPr>
              <w:keepNext/>
              <w:suppressAutoHyphens/>
              <w:spacing w:after="0" w:line="240" w:lineRule="auto"/>
              <w:ind w:left="34"/>
              <w:outlineLvl w:val="1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1.6. </w:t>
            </w:r>
            <w:proofErr w:type="spellStart"/>
            <w:r w:rsidR="009C0C3C" w:rsidRPr="009C0C3C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Studiengang</w:t>
            </w:r>
            <w:proofErr w:type="spellEnd"/>
            <w:r w:rsidR="009C0C3C" w:rsidRPr="009C0C3C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 / </w:t>
            </w:r>
            <w:proofErr w:type="spellStart"/>
            <w:r w:rsidR="009C0C3C" w:rsidRPr="009C0C3C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Qualifikation</w:t>
            </w:r>
            <w:proofErr w:type="spellEnd"/>
          </w:p>
        </w:tc>
        <w:tc>
          <w:tcPr>
            <w:tcW w:w="7371" w:type="dxa"/>
            <w:vAlign w:val="center"/>
          </w:tcPr>
          <w:p w14:paraId="2025CE64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506B4158" w14:textId="77777777" w:rsidTr="00BF7343">
        <w:trPr>
          <w:trHeight w:val="284"/>
        </w:trPr>
        <w:tc>
          <w:tcPr>
            <w:tcW w:w="3120" w:type="dxa"/>
            <w:vAlign w:val="center"/>
          </w:tcPr>
          <w:p w14:paraId="69749BF2" w14:textId="6937FA77" w:rsidR="00D51618" w:rsidRPr="00D51618" w:rsidRDefault="00D51618" w:rsidP="00D51618">
            <w:pPr>
              <w:keepNext/>
              <w:suppressAutoHyphens/>
              <w:spacing w:after="0" w:line="240" w:lineRule="auto"/>
              <w:ind w:left="34"/>
              <w:outlineLvl w:val="1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1.7. </w:t>
            </w:r>
            <w:proofErr w:type="spellStart"/>
            <w:r w:rsidR="00EB6E5F" w:rsidRPr="00EB6E5F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Form</w:t>
            </w:r>
            <w:proofErr w:type="spellEnd"/>
            <w:r w:rsidR="00EB6E5F" w:rsidRPr="00EB6E5F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 des </w:t>
            </w:r>
            <w:proofErr w:type="spellStart"/>
            <w:r w:rsidR="00EB6E5F" w:rsidRPr="00EB6E5F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Studiums</w:t>
            </w:r>
            <w:proofErr w:type="spellEnd"/>
          </w:p>
        </w:tc>
        <w:tc>
          <w:tcPr>
            <w:tcW w:w="7371" w:type="dxa"/>
            <w:vAlign w:val="center"/>
          </w:tcPr>
          <w:p w14:paraId="398F7AEA" w14:textId="0679FA36" w:rsidR="00D51618" w:rsidRPr="00D51618" w:rsidRDefault="00D51618" w:rsidP="00D51618">
            <w:pPr>
              <w:keepNext/>
              <w:suppressAutoHyphens/>
              <w:spacing w:after="0" w:line="240" w:lineRule="auto"/>
              <w:ind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</w:tbl>
    <w:p w14:paraId="04115883" w14:textId="77777777" w:rsidR="00FC204E" w:rsidRPr="001C2668" w:rsidRDefault="00FC204E" w:rsidP="00886616">
      <w:pPr>
        <w:spacing w:after="0"/>
        <w:rPr>
          <w:rFonts w:ascii="Cambria" w:hAnsi="Cambria"/>
          <w:b/>
          <w:sz w:val="20"/>
          <w:szCs w:val="20"/>
        </w:rPr>
      </w:pPr>
    </w:p>
    <w:p w14:paraId="101334E7" w14:textId="7F91EFA0" w:rsidR="00366881" w:rsidRPr="001C2668" w:rsidRDefault="00366881" w:rsidP="00366881">
      <w:pPr>
        <w:spacing w:after="0"/>
        <w:ind w:left="142" w:hanging="56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1C2668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="009E3FB9" w:rsidRPr="009E3FB9">
        <w:rPr>
          <w:rFonts w:ascii="Cambria" w:hAnsi="Cambria"/>
          <w:b/>
          <w:sz w:val="20"/>
          <w:szCs w:val="20"/>
        </w:rPr>
        <w:t>Angaben</w:t>
      </w:r>
      <w:proofErr w:type="spellEnd"/>
      <w:r w:rsidR="009E3FB9" w:rsidRPr="009E3FB9">
        <w:rPr>
          <w:rFonts w:ascii="Cambria" w:hAnsi="Cambria"/>
          <w:b/>
          <w:sz w:val="20"/>
          <w:szCs w:val="20"/>
        </w:rPr>
        <w:t xml:space="preserve"> zum </w:t>
      </w:r>
      <w:proofErr w:type="spellStart"/>
      <w:r w:rsidR="009E3FB9" w:rsidRPr="009E3FB9">
        <w:rPr>
          <w:rFonts w:ascii="Cambria" w:hAnsi="Cambria"/>
          <w:b/>
          <w:sz w:val="20"/>
          <w:szCs w:val="20"/>
        </w:rPr>
        <w:t>Studienfach</w:t>
      </w:r>
      <w:proofErr w:type="spellEnd"/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83"/>
        <w:gridCol w:w="284"/>
        <w:gridCol w:w="1134"/>
        <w:gridCol w:w="283"/>
        <w:gridCol w:w="567"/>
        <w:gridCol w:w="1701"/>
        <w:gridCol w:w="567"/>
        <w:gridCol w:w="851"/>
        <w:gridCol w:w="1417"/>
        <w:gridCol w:w="1560"/>
      </w:tblGrid>
      <w:tr w:rsidR="00BF2C1C" w:rsidRPr="00972DAD" w14:paraId="3E2CE595" w14:textId="77777777" w:rsidTr="00BF7343">
        <w:trPr>
          <w:trHeight w:val="284"/>
        </w:trPr>
        <w:tc>
          <w:tcPr>
            <w:tcW w:w="2151" w:type="dxa"/>
            <w:gridSpan w:val="2"/>
            <w:vAlign w:val="center"/>
          </w:tcPr>
          <w:p w14:paraId="54A19AC7" w14:textId="5752751B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2.1. </w:t>
            </w:r>
            <w:r w:rsidR="00C275FA" w:rsidRPr="00C275FA">
              <w:rPr>
                <w:rFonts w:ascii="Cambria" w:eastAsia="Times New Roman" w:hAnsi="Cambria" w:cs="Times New Roman"/>
                <w:sz w:val="20"/>
                <w:lang w:eastAsia="zh-CN"/>
              </w:rPr>
              <w:t>LV-</w:t>
            </w:r>
            <w:proofErr w:type="spellStart"/>
            <w:r w:rsidR="00C275FA" w:rsidRPr="00C275FA">
              <w:rPr>
                <w:rFonts w:ascii="Cambria" w:eastAsia="Times New Roman" w:hAnsi="Cambria" w:cs="Times New Roman"/>
                <w:sz w:val="20"/>
                <w:lang w:eastAsia="zh-CN"/>
              </w:rPr>
              <w:t>Bezeichnung</w:t>
            </w:r>
            <w:proofErr w:type="spellEnd"/>
          </w:p>
        </w:tc>
        <w:tc>
          <w:tcPr>
            <w:tcW w:w="5387" w:type="dxa"/>
            <w:gridSpan w:val="7"/>
            <w:vAlign w:val="center"/>
          </w:tcPr>
          <w:p w14:paraId="56BB9F54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6DC4DF3" w14:textId="79A21F66" w:rsidR="008F5E28" w:rsidRPr="00972DAD" w:rsidRDefault="00941F41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41F41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Code </w:t>
            </w:r>
            <w:proofErr w:type="spellStart"/>
            <w:r w:rsidRPr="00941F41">
              <w:rPr>
                <w:rFonts w:ascii="Cambria" w:eastAsia="Times New Roman" w:hAnsi="Cambria" w:cs="Times New Roman"/>
                <w:sz w:val="20"/>
                <w:lang w:eastAsia="zh-CN"/>
              </w:rPr>
              <w:t>der</w:t>
            </w:r>
            <w:proofErr w:type="spellEnd"/>
            <w:r w:rsidRPr="00941F41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LV</w:t>
            </w:r>
          </w:p>
        </w:tc>
        <w:tc>
          <w:tcPr>
            <w:tcW w:w="1560" w:type="dxa"/>
            <w:vAlign w:val="center"/>
          </w:tcPr>
          <w:p w14:paraId="7CA76DD1" w14:textId="03A55DD8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8F5E28" w:rsidRPr="00972DAD" w14:paraId="7729D621" w14:textId="77777777" w:rsidTr="00BF7343">
        <w:trPr>
          <w:trHeight w:val="284"/>
        </w:trPr>
        <w:tc>
          <w:tcPr>
            <w:tcW w:w="3569" w:type="dxa"/>
            <w:gridSpan w:val="4"/>
            <w:vAlign w:val="center"/>
          </w:tcPr>
          <w:p w14:paraId="5B706C4E" w14:textId="70E93C9E" w:rsidR="008F5E28" w:rsidRPr="00972DAD" w:rsidRDefault="008F5E28" w:rsidP="00C60F8E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2.2. </w:t>
            </w:r>
            <w:proofErr w:type="spellStart"/>
            <w:r w:rsidR="00BD6B67" w:rsidRPr="00BD6B67">
              <w:rPr>
                <w:rFonts w:ascii="Cambria" w:eastAsia="Times New Roman" w:hAnsi="Cambria" w:cs="Times New Roman"/>
                <w:sz w:val="20"/>
                <w:lang w:eastAsia="zh-CN"/>
              </w:rPr>
              <w:t>Lehrverantwortlicher</w:t>
            </w:r>
            <w:proofErr w:type="spellEnd"/>
            <w:r w:rsidR="00BD6B67" w:rsidRPr="00BD6B6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– </w:t>
            </w:r>
            <w:proofErr w:type="spellStart"/>
            <w:r w:rsidR="00BD6B67" w:rsidRPr="00BD6B67">
              <w:rPr>
                <w:rFonts w:ascii="Cambria" w:eastAsia="Times New Roman" w:hAnsi="Cambria" w:cs="Times New Roman"/>
                <w:sz w:val="20"/>
                <w:lang w:eastAsia="zh-CN"/>
              </w:rPr>
              <w:t>Vorlesung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7"/>
            <w:vAlign w:val="center"/>
          </w:tcPr>
          <w:p w14:paraId="02F7CAC0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8F5E28" w:rsidRPr="00972DAD" w14:paraId="6941DE1C" w14:textId="77777777" w:rsidTr="00BF7343">
        <w:trPr>
          <w:trHeight w:val="284"/>
        </w:trPr>
        <w:tc>
          <w:tcPr>
            <w:tcW w:w="3569" w:type="dxa"/>
            <w:gridSpan w:val="4"/>
            <w:tcBorders>
              <w:bottom w:val="single" w:sz="4" w:space="0" w:color="auto"/>
            </w:tcBorders>
            <w:vAlign w:val="center"/>
          </w:tcPr>
          <w:p w14:paraId="1B089A8B" w14:textId="3D8AD9F4" w:rsidR="00BD3CB2" w:rsidRPr="00972DAD" w:rsidRDefault="008F5E28" w:rsidP="00BD3CB2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2.3. </w:t>
            </w:r>
            <w:proofErr w:type="spellStart"/>
            <w:r w:rsidR="00C34A58" w:rsidRPr="00C34A58">
              <w:rPr>
                <w:rFonts w:ascii="Cambria" w:eastAsia="Times New Roman" w:hAnsi="Cambria" w:cs="Times New Roman"/>
                <w:sz w:val="20"/>
                <w:lang w:eastAsia="zh-CN"/>
              </w:rPr>
              <w:t>Lehrverantwortlicher</w:t>
            </w:r>
            <w:proofErr w:type="spellEnd"/>
            <w:r w:rsidR="00C34A58" w:rsidRPr="00C34A58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– Seminar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14:paraId="341D75ED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7566DE" w:rsidRPr="00CB7D36" w14:paraId="5663EAF6" w14:textId="77777777" w:rsidTr="00BF7343">
        <w:trPr>
          <w:trHeight w:val="28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049" w14:textId="26440EE0" w:rsidR="006016CF" w:rsidRPr="00972DAD" w:rsidRDefault="006016CF" w:rsidP="00C60F8E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2.4. </w:t>
            </w:r>
            <w:proofErr w:type="spellStart"/>
            <w:r w:rsidR="00B60E95" w:rsidRPr="00B60E95">
              <w:rPr>
                <w:rFonts w:ascii="Cambria" w:eastAsia="Times New Roman" w:hAnsi="Cambria" w:cs="Times New Roman"/>
                <w:sz w:val="20"/>
                <w:lang w:eastAsia="zh-CN"/>
              </w:rPr>
              <w:t>Studienjahr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3A83" w14:textId="77777777" w:rsidR="006016CF" w:rsidRPr="00972DAD" w:rsidRDefault="006016CF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40F" w14:textId="6EF6BDE2" w:rsidR="006016CF" w:rsidRPr="00972DAD" w:rsidRDefault="006016CF" w:rsidP="00C60F8E">
            <w:pPr>
              <w:suppressAutoHyphens/>
              <w:spacing w:after="0" w:line="240" w:lineRule="auto"/>
              <w:ind w:right="-203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2.5. </w:t>
            </w:r>
            <w:proofErr w:type="spellStart"/>
            <w:r w:rsidR="007E74F7" w:rsidRPr="007E74F7">
              <w:rPr>
                <w:rFonts w:ascii="Cambria" w:eastAsia="Times New Roman" w:hAnsi="Cambria" w:cs="Times New Roman"/>
                <w:sz w:val="20"/>
                <w:lang w:eastAsia="zh-CN"/>
              </w:rPr>
              <w:t>Semester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F94" w14:textId="77777777" w:rsidR="006016CF" w:rsidRPr="00972DAD" w:rsidRDefault="006016CF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BFC" w14:textId="65D90EC1" w:rsidR="006016CF" w:rsidRPr="00972DAD" w:rsidRDefault="006016CF" w:rsidP="00C60F8E">
            <w:pPr>
              <w:suppressAutoHyphens/>
              <w:spacing w:after="0" w:line="240" w:lineRule="auto"/>
              <w:ind w:right="-288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2.6. </w:t>
            </w:r>
            <w:proofErr w:type="spellStart"/>
            <w:r w:rsidR="00117234" w:rsidRPr="00117234">
              <w:rPr>
                <w:rFonts w:ascii="Cambria" w:eastAsia="Times New Roman" w:hAnsi="Cambria" w:cs="Times New Roman"/>
                <w:sz w:val="20"/>
                <w:lang w:eastAsia="zh-CN"/>
              </w:rPr>
              <w:t>Prüfungsform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8F0" w14:textId="77777777" w:rsidR="006016CF" w:rsidRPr="00972DAD" w:rsidRDefault="006016CF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>E/C/V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996" w14:textId="3DD1E7DA" w:rsidR="006016CF" w:rsidRPr="00972DAD" w:rsidRDefault="006016CF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vertAlign w:val="superscript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2.7. </w:t>
            </w:r>
            <w:proofErr w:type="spellStart"/>
            <w:r w:rsidR="00F80543" w:rsidRPr="00F80543">
              <w:rPr>
                <w:rFonts w:ascii="Cambria" w:eastAsia="Times New Roman" w:hAnsi="Cambria" w:cs="Times New Roman"/>
                <w:sz w:val="20"/>
                <w:lang w:eastAsia="zh-CN"/>
              </w:rPr>
              <w:t>Art</w:t>
            </w:r>
            <w:proofErr w:type="spellEnd"/>
            <w:r w:rsidR="00F80543" w:rsidRPr="00F8054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="00F80543" w:rsidRPr="00F80543">
              <w:rPr>
                <w:rFonts w:ascii="Cambria" w:eastAsia="Times New Roman" w:hAnsi="Cambria" w:cs="Times New Roman"/>
                <w:sz w:val="20"/>
                <w:lang w:eastAsia="zh-CN"/>
              </w:rPr>
              <w:t>der</w:t>
            </w:r>
            <w:proofErr w:type="spellEnd"/>
            <w:r w:rsidR="00F80543" w:rsidRPr="00F8054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9D8D" w14:textId="3339FAAA" w:rsidR="006016CF" w:rsidRPr="00CB7D36" w:rsidRDefault="006016CF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lang w:eastAsia="zh-CN"/>
              </w:rPr>
            </w:pPr>
          </w:p>
        </w:tc>
      </w:tr>
    </w:tbl>
    <w:p w14:paraId="6E504759" w14:textId="77777777" w:rsidR="00586682" w:rsidRDefault="00586682" w:rsidP="00586682">
      <w:pPr>
        <w:suppressAutoHyphens/>
        <w:spacing w:after="0" w:line="240" w:lineRule="auto"/>
        <w:ind w:right="-766"/>
        <w:rPr>
          <w:rFonts w:ascii="Cambria" w:hAnsi="Cambria"/>
          <w:sz w:val="20"/>
          <w:szCs w:val="20"/>
        </w:rPr>
      </w:pPr>
    </w:p>
    <w:p w14:paraId="59DB4156" w14:textId="22DB42BF" w:rsidR="00586682" w:rsidRDefault="00586682" w:rsidP="00586682">
      <w:pPr>
        <w:suppressAutoHyphens/>
        <w:spacing w:after="0" w:line="240" w:lineRule="auto"/>
        <w:ind w:right="-766" w:hanging="426"/>
        <w:rPr>
          <w:rFonts w:ascii="Cambria" w:eastAsia="Times New Roman" w:hAnsi="Cambria" w:cs="Times New Roman"/>
          <w:sz w:val="20"/>
          <w:lang w:eastAsia="zh-CN"/>
        </w:rPr>
      </w:pPr>
      <w:r w:rsidRPr="00972DAD">
        <w:rPr>
          <w:rFonts w:ascii="Cambria" w:eastAsia="Times New Roman" w:hAnsi="Cambria" w:cs="Times New Roman"/>
          <w:b/>
          <w:sz w:val="20"/>
          <w:lang w:eastAsia="zh-CN"/>
        </w:rPr>
        <w:t xml:space="preserve">3. </w:t>
      </w:r>
      <w:proofErr w:type="spellStart"/>
      <w:r w:rsidR="006077B5" w:rsidRPr="006077B5">
        <w:rPr>
          <w:rFonts w:ascii="Cambria" w:eastAsia="Times New Roman" w:hAnsi="Cambria" w:cs="Times New Roman"/>
          <w:b/>
          <w:sz w:val="20"/>
          <w:lang w:eastAsia="zh-CN"/>
        </w:rPr>
        <w:t>Geschätzter</w:t>
      </w:r>
      <w:proofErr w:type="spellEnd"/>
      <w:r w:rsidR="006077B5" w:rsidRPr="006077B5">
        <w:rPr>
          <w:rFonts w:ascii="Cambria" w:eastAsia="Times New Roman" w:hAnsi="Cambria" w:cs="Times New Roman"/>
          <w:b/>
          <w:sz w:val="20"/>
          <w:lang w:eastAsia="zh-CN"/>
        </w:rPr>
        <w:t xml:space="preserve"> </w:t>
      </w:r>
      <w:proofErr w:type="spellStart"/>
      <w:r w:rsidR="006077B5" w:rsidRPr="006077B5">
        <w:rPr>
          <w:rFonts w:ascii="Cambria" w:eastAsia="Times New Roman" w:hAnsi="Cambria" w:cs="Times New Roman"/>
          <w:b/>
          <w:sz w:val="20"/>
          <w:lang w:eastAsia="zh-CN"/>
        </w:rPr>
        <w:t>Workload</w:t>
      </w:r>
      <w:proofErr w:type="spellEnd"/>
      <w:r w:rsidR="006077B5" w:rsidRPr="006077B5">
        <w:rPr>
          <w:rFonts w:ascii="Cambria" w:eastAsia="Times New Roman" w:hAnsi="Cambria" w:cs="Times New Roman"/>
          <w:b/>
          <w:sz w:val="20"/>
          <w:lang w:eastAsia="zh-CN"/>
        </w:rPr>
        <w:t xml:space="preserve"> in </w:t>
      </w:r>
      <w:proofErr w:type="spellStart"/>
      <w:r w:rsidR="006077B5" w:rsidRPr="006077B5">
        <w:rPr>
          <w:rFonts w:ascii="Cambria" w:eastAsia="Times New Roman" w:hAnsi="Cambria" w:cs="Times New Roman"/>
          <w:b/>
          <w:sz w:val="20"/>
          <w:lang w:eastAsia="zh-CN"/>
        </w:rPr>
        <w:t>Stunden</w:t>
      </w:r>
      <w:proofErr w:type="spellEnd"/>
    </w:p>
    <w:tbl>
      <w:tblPr>
        <w:tblpPr w:leftFromText="180" w:rightFromText="180" w:vertAnchor="text" w:tblpX="-40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19"/>
        <w:gridCol w:w="2641"/>
        <w:gridCol w:w="599"/>
        <w:gridCol w:w="2378"/>
        <w:gridCol w:w="709"/>
      </w:tblGrid>
      <w:tr w:rsidR="002D19B2" w:rsidRPr="00972DAD" w14:paraId="4BEA5162" w14:textId="77777777" w:rsidTr="005E0BC1">
        <w:trPr>
          <w:trHeight w:val="28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ED6BC3C" w14:textId="46C0FA69" w:rsidR="002D19B2" w:rsidRPr="00972DAD" w:rsidRDefault="002D19B2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3.1. </w:t>
            </w:r>
            <w:r w:rsidR="008870CB">
              <w:t xml:space="preserve"> </w:t>
            </w:r>
            <w:r w:rsidR="008870CB" w:rsidRPr="008870CB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SWS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1F001A6C" w14:textId="77777777" w:rsidR="002D19B2" w:rsidRPr="00972DAD" w:rsidRDefault="002D19B2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620265CB" w14:textId="1FD1D8A8" w:rsidR="002D19B2" w:rsidRPr="00972DAD" w:rsidRDefault="005265A3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5265A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von </w:t>
            </w:r>
            <w:proofErr w:type="spellStart"/>
            <w:r w:rsidRPr="005265A3">
              <w:rPr>
                <w:rFonts w:ascii="Cambria" w:eastAsia="Times New Roman" w:hAnsi="Cambria" w:cs="Times New Roman"/>
                <w:sz w:val="20"/>
                <w:lang w:eastAsia="zh-CN"/>
              </w:rPr>
              <w:t>denen</w:t>
            </w:r>
            <w:proofErr w:type="spellEnd"/>
            <w:r w:rsidRPr="005265A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: 3.2 </w:t>
            </w:r>
            <w:proofErr w:type="spellStart"/>
            <w:r w:rsidRPr="005265A3">
              <w:rPr>
                <w:rFonts w:ascii="Cambria" w:eastAsia="Times New Roman" w:hAnsi="Cambria" w:cs="Times New Roman"/>
                <w:sz w:val="20"/>
                <w:lang w:eastAsia="zh-CN"/>
              </w:rPr>
              <w:t>Vorlesung</w:t>
            </w:r>
            <w:proofErr w:type="spellEnd"/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107FE4E" w14:textId="77777777" w:rsidR="002D19B2" w:rsidRPr="00972DAD" w:rsidRDefault="002D19B2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7D508169" w14:textId="774C0669" w:rsidR="002D19B2" w:rsidRPr="00972DAD" w:rsidRDefault="002D19B2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3.3. </w:t>
            </w:r>
            <w:r w:rsidR="009357C2">
              <w:t xml:space="preserve"> </w:t>
            </w:r>
            <w:r w:rsidR="009357C2" w:rsidRPr="009357C2">
              <w:rPr>
                <w:rFonts w:ascii="Cambria" w:eastAsia="Times New Roman" w:hAnsi="Cambria" w:cs="Times New Roman"/>
                <w:sz w:val="20"/>
                <w:lang w:eastAsia="zh-CN"/>
              </w:rPr>
              <w:t>Seminar/</w:t>
            </w:r>
            <w:proofErr w:type="spellStart"/>
            <w:r w:rsidR="009357C2" w:rsidRPr="009357C2">
              <w:rPr>
                <w:rFonts w:ascii="Cambria" w:eastAsia="Times New Roman" w:hAnsi="Cambria" w:cs="Times New Roman"/>
                <w:sz w:val="20"/>
                <w:lang w:eastAsia="zh-CN"/>
              </w:rPr>
              <w:t>Übung</w:t>
            </w:r>
            <w:proofErr w:type="spellEnd"/>
            <w:r w:rsidR="005E0BC1">
              <w:rPr>
                <w:rFonts w:ascii="Cambria" w:eastAsia="Times New Roman" w:hAnsi="Cambria" w:cs="Times New Roman"/>
                <w:sz w:val="20"/>
                <w:lang w:eastAsia="zh-CN"/>
              </w:rPr>
              <w:t>/Project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A02B" w14:textId="77777777" w:rsidR="002D19B2" w:rsidRPr="00972DAD" w:rsidRDefault="002D19B2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4E578B" w:rsidRPr="00972DAD" w14:paraId="4ED618CB" w14:textId="77777777" w:rsidTr="005E0BC1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14:paraId="77410C8B" w14:textId="12A6C308" w:rsidR="004E578B" w:rsidRPr="00972DAD" w:rsidRDefault="004E578B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3.4. Total ore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din planul de învățământ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8B1893" w14:textId="77777777" w:rsidR="004E578B" w:rsidRPr="00972DAD" w:rsidRDefault="004E578B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23109F7F" w14:textId="039F7050" w:rsidR="004E578B" w:rsidRPr="00972DAD" w:rsidRDefault="00680103" w:rsidP="001A4A0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  <w:r w:rsidRPr="00680103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 xml:space="preserve">von </w:t>
            </w:r>
            <w:proofErr w:type="spellStart"/>
            <w:r w:rsidRPr="00680103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denen</w:t>
            </w:r>
            <w:proofErr w:type="spellEnd"/>
            <w:r w:rsidRPr="00680103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 xml:space="preserve">: 3.5 </w:t>
            </w:r>
            <w:proofErr w:type="spellStart"/>
            <w:r w:rsidRPr="00680103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Vorlesung</w:t>
            </w:r>
            <w:proofErr w:type="spellEnd"/>
            <w:r w:rsidRPr="00680103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 xml:space="preserve"> </w:t>
            </w:r>
            <w:r w:rsidR="004E578B"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599" w:type="dxa"/>
            <w:vAlign w:val="center"/>
          </w:tcPr>
          <w:p w14:paraId="4FC38FB2" w14:textId="77777777" w:rsidR="004E578B" w:rsidRPr="00972DAD" w:rsidRDefault="004E578B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  <w:tc>
          <w:tcPr>
            <w:tcW w:w="2378" w:type="dxa"/>
            <w:vAlign w:val="center"/>
          </w:tcPr>
          <w:p w14:paraId="283FA802" w14:textId="5FF3FDDA" w:rsidR="004E578B" w:rsidRPr="00453436" w:rsidRDefault="004E578B" w:rsidP="0045343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</w:pPr>
            <w:r w:rsidRPr="00443956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 xml:space="preserve">3.6 </w:t>
            </w:r>
            <w:r w:rsidR="007C16CB">
              <w:t xml:space="preserve"> </w:t>
            </w:r>
            <w:r w:rsidR="007C16CB" w:rsidRPr="007C16CB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Seminar/</w:t>
            </w:r>
            <w:proofErr w:type="spellStart"/>
            <w:r w:rsidR="007C16CB" w:rsidRPr="007C16CB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Übung</w:t>
            </w:r>
            <w:proofErr w:type="spellEnd"/>
            <w:r w:rsidR="005E0BC1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/Project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D0F06" w14:textId="77777777" w:rsidR="004E578B" w:rsidRPr="00972DAD" w:rsidRDefault="004E578B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117B5A" w:rsidRPr="00972DAD" w14:paraId="76F485A1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45238711" w14:textId="120BA121" w:rsidR="00117B5A" w:rsidRPr="00972DAD" w:rsidRDefault="005A773D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proofErr w:type="spellStart"/>
            <w:r w:rsidRPr="005A773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Verteilung</w:t>
            </w:r>
            <w:proofErr w:type="spellEnd"/>
            <w:r w:rsidRPr="005A773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 </w:t>
            </w:r>
            <w:proofErr w:type="spellStart"/>
            <w:r w:rsidRPr="005A773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der</w:t>
            </w:r>
            <w:proofErr w:type="spellEnd"/>
            <w:r w:rsidRPr="005A773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 </w:t>
            </w:r>
            <w:proofErr w:type="spellStart"/>
            <w:r w:rsidRPr="005A773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Studienzeit</w:t>
            </w:r>
            <w:proofErr w:type="spellEnd"/>
            <w:r w:rsidRPr="005A773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17BBA" w14:textId="0FFF1887" w:rsidR="00117B5A" w:rsidRPr="00972DAD" w:rsidRDefault="00350B62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proofErr w:type="spellStart"/>
            <w:r w:rsidRPr="00350B62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Std</w:t>
            </w:r>
            <w:proofErr w:type="spellEnd"/>
            <w:r w:rsidRPr="00350B62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.</w:t>
            </w:r>
          </w:p>
        </w:tc>
      </w:tr>
      <w:tr w:rsidR="00117B5A" w:rsidRPr="00972DAD" w14:paraId="099BC67F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1DB76375" w14:textId="60997832" w:rsidR="00117B5A" w:rsidRPr="00972DAD" w:rsidRDefault="004165A7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lang w:val="fr-FR" w:eastAsia="zh-CN"/>
              </w:rPr>
            </w:pPr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Studium </w:t>
            </w:r>
            <w:proofErr w:type="spellStart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>nach</w:t>
            </w:r>
            <w:proofErr w:type="spellEnd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</w:t>
            </w:r>
            <w:proofErr w:type="spellStart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>Handbücher</w:t>
            </w:r>
            <w:proofErr w:type="spellEnd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, </w:t>
            </w:r>
            <w:proofErr w:type="spellStart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>Kursbuch</w:t>
            </w:r>
            <w:proofErr w:type="spellEnd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, Bibliographie </w:t>
            </w:r>
            <w:proofErr w:type="spellStart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>und</w:t>
            </w:r>
            <w:proofErr w:type="spellEnd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</w:t>
            </w:r>
            <w:proofErr w:type="spellStart"/>
            <w:r w:rsidRPr="004165A7">
              <w:rPr>
                <w:rFonts w:ascii="Cambria" w:eastAsia="Times New Roman" w:hAnsi="Cambria" w:cs="Times New Roman"/>
                <w:sz w:val="20"/>
                <w:lang w:val="fr-FR" w:eastAsia="zh-CN"/>
              </w:rPr>
              <w:t>Mitschriften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F6F3D9F" w14:textId="77777777" w:rsidR="00117B5A" w:rsidRPr="00972DAD" w:rsidRDefault="00117B5A" w:rsidP="003C032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19B76104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381A9F6C" w14:textId="2A73EC66" w:rsidR="00117B5A" w:rsidRPr="00972DAD" w:rsidRDefault="004725B7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Zusätzliche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Vorbereitung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in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der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Bibliothek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,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auf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elektronischen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Fachplattformen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und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durch</w:t>
            </w:r>
            <w:proofErr w:type="spellEnd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4725B7">
              <w:rPr>
                <w:rFonts w:ascii="Cambria" w:eastAsia="Times New Roman" w:hAnsi="Cambria" w:cs="Times New Roman"/>
                <w:sz w:val="20"/>
                <w:lang w:eastAsia="zh-CN"/>
              </w:rPr>
              <w:t>Feldforschung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62CF4B" w14:textId="77777777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004325F9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2B11982B" w14:textId="4AC86665" w:rsidR="00117B5A" w:rsidRPr="00972DAD" w:rsidRDefault="00B8523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  <w:r>
              <w:t xml:space="preserve"> 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Vorbereitung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von 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Seminaren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/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Übungen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, 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Präsentationen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, Referate, 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Portfolios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und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>Essays</w:t>
            </w:r>
            <w:proofErr w:type="spellEnd"/>
            <w:r w:rsidRPr="00B8523A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r w:rsidR="00117B5A"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r w:rsidR="00117B5A"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>(mai mare sau egal cu nr. total ore prevăzut în calendarul disciplinei pentru temele de control)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7688F" w14:textId="77777777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078D24F4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2B1463C7" w14:textId="7D6E43D5" w:rsidR="00117B5A" w:rsidRPr="00972DAD" w:rsidRDefault="00EC5771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val="en-GB" w:eastAsia="zh-CN"/>
              </w:rPr>
            </w:pPr>
            <w:proofErr w:type="spellStart"/>
            <w:r w:rsidRPr="00EC5771">
              <w:rPr>
                <w:rFonts w:ascii="Cambria" w:eastAsia="Times New Roman" w:hAnsi="Cambria" w:cs="Times New Roman"/>
                <w:sz w:val="20"/>
                <w:lang w:eastAsia="zh-CN"/>
              </w:rPr>
              <w:t>Tutoriat</w:t>
            </w:r>
            <w:proofErr w:type="spellEnd"/>
            <w:r w:rsidRPr="00EC5771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r w:rsidR="00117B5A"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(consiliere profesională)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4841D" w14:textId="6C5FCB9D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246007A0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4CCF6501" w14:textId="2562011F" w:rsidR="00117B5A" w:rsidRPr="00972DAD" w:rsidRDefault="00AD69E8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proofErr w:type="spellStart"/>
            <w:r w:rsidRPr="00AD69E8">
              <w:rPr>
                <w:rFonts w:ascii="Cambria" w:eastAsia="Times New Roman" w:hAnsi="Cambria" w:cs="Times New Roman"/>
                <w:sz w:val="20"/>
                <w:lang w:eastAsia="zh-CN"/>
              </w:rPr>
              <w:t>Prüfungen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B62B253" w14:textId="32133EF8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651F84AF" w14:textId="77777777" w:rsidTr="005E0BC1">
        <w:trPr>
          <w:trHeight w:val="284"/>
        </w:trPr>
        <w:tc>
          <w:tcPr>
            <w:tcW w:w="9776" w:type="dxa"/>
            <w:gridSpan w:val="5"/>
            <w:vAlign w:val="center"/>
          </w:tcPr>
          <w:p w14:paraId="13114711" w14:textId="2345ADD3" w:rsidR="00117B5A" w:rsidRPr="00972DAD" w:rsidRDefault="00D24D03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proofErr w:type="spellStart"/>
            <w:r w:rsidRPr="00D24D03">
              <w:rPr>
                <w:rFonts w:ascii="Cambria" w:eastAsia="Times New Roman" w:hAnsi="Cambria" w:cs="Times New Roman"/>
                <w:sz w:val="20"/>
                <w:lang w:eastAsia="zh-CN"/>
              </w:rPr>
              <w:t>Andere</w:t>
            </w:r>
            <w:proofErr w:type="spellEnd"/>
            <w:r w:rsidRPr="00D24D0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Pr="00D24D03">
              <w:rPr>
                <w:rFonts w:ascii="Cambria" w:eastAsia="Times New Roman" w:hAnsi="Cambria" w:cs="Times New Roman"/>
                <w:sz w:val="20"/>
                <w:lang w:eastAsia="zh-CN"/>
              </w:rPr>
              <w:t>Tätigkeiten</w:t>
            </w:r>
            <w:proofErr w:type="spellEnd"/>
            <w:r w:rsidRPr="00D24D03">
              <w:rPr>
                <w:rFonts w:ascii="Cambria" w:eastAsia="Times New Roman" w:hAnsi="Cambria" w:cs="Times New Roman"/>
                <w:sz w:val="20"/>
                <w:lang w:eastAsia="zh-CN"/>
              </w:rPr>
              <w:t>:</w:t>
            </w:r>
            <w:r w:rsidR="00117B5A"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r w:rsidR="00117B5A"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>[de ex.: comunicare bidirecțională cu titularul de disciplină / tutorele]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004A9" w14:textId="27639087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51A2E484" w14:textId="77777777" w:rsidTr="005E0BC1">
        <w:trPr>
          <w:trHeight w:val="284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05321DBF" w14:textId="5D796305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3.7. </w:t>
            </w:r>
            <w:r w:rsidR="00FB0CFB">
              <w:t xml:space="preserve"> </w:t>
            </w:r>
            <w:proofErr w:type="spellStart"/>
            <w:r w:rsidR="00FB0CFB" w:rsidRPr="00FB0CFB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Gesamtstundenanzahl</w:t>
            </w:r>
            <w:proofErr w:type="spellEnd"/>
            <w:r w:rsidR="00FB0CFB" w:rsidRPr="00FB0CFB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 </w:t>
            </w:r>
            <w:proofErr w:type="spellStart"/>
            <w:r w:rsidR="00FB0CFB" w:rsidRPr="00FB0CFB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Selbststudium</w:t>
            </w:r>
            <w:proofErr w:type="spellEnd"/>
          </w:p>
        </w:tc>
        <w:tc>
          <w:tcPr>
            <w:tcW w:w="6327" w:type="dxa"/>
            <w:gridSpan w:val="4"/>
            <w:shd w:val="clear" w:color="auto" w:fill="auto"/>
            <w:vAlign w:val="center"/>
          </w:tcPr>
          <w:p w14:paraId="6EABD8A3" w14:textId="77777777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4D2236" w:rsidRPr="00972DAD" w14:paraId="03E74F97" w14:textId="77777777" w:rsidTr="005E0BC1">
        <w:trPr>
          <w:trHeight w:val="284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48E731BB" w14:textId="5DEB059A" w:rsidR="004D2236" w:rsidRPr="00972DAD" w:rsidRDefault="00D80899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3.</w:t>
            </w:r>
            <w:r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8</w:t>
            </w: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. </w:t>
            </w:r>
            <w:r w:rsidR="00463224">
              <w:t xml:space="preserve"> </w:t>
            </w:r>
            <w:proofErr w:type="spellStart"/>
            <w:r w:rsidR="00463224" w:rsidRPr="00463224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Gesamtstundenanzahl</w:t>
            </w:r>
            <w:proofErr w:type="spellEnd"/>
            <w:r w:rsidR="00463224" w:rsidRPr="00463224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 / </w:t>
            </w:r>
            <w:proofErr w:type="spellStart"/>
            <w:r w:rsidR="00463224" w:rsidRPr="00463224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Semester</w:t>
            </w:r>
            <w:proofErr w:type="spellEnd"/>
          </w:p>
        </w:tc>
        <w:tc>
          <w:tcPr>
            <w:tcW w:w="6327" w:type="dxa"/>
            <w:gridSpan w:val="4"/>
            <w:shd w:val="clear" w:color="auto" w:fill="auto"/>
            <w:vAlign w:val="center"/>
          </w:tcPr>
          <w:p w14:paraId="686BA008" w14:textId="77777777" w:rsidR="004D2236" w:rsidRPr="00972DAD" w:rsidRDefault="004D2236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4D2236" w:rsidRPr="00972DAD" w14:paraId="29D10D32" w14:textId="77777777" w:rsidTr="005E0BC1">
        <w:trPr>
          <w:trHeight w:val="284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57B1019E" w14:textId="77F7826A" w:rsidR="004D2236" w:rsidRPr="00972DAD" w:rsidRDefault="00D80899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3.</w:t>
            </w:r>
            <w:r w:rsidR="005B66A9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9</w:t>
            </w: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. </w:t>
            </w:r>
            <w:r w:rsidR="00492A49">
              <w:t xml:space="preserve"> </w:t>
            </w:r>
            <w:proofErr w:type="spellStart"/>
            <w:r w:rsidR="00492A49" w:rsidRPr="00492A49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Anrechnungspunkte</w:t>
            </w:r>
            <w:proofErr w:type="spellEnd"/>
          </w:p>
        </w:tc>
        <w:tc>
          <w:tcPr>
            <w:tcW w:w="6327" w:type="dxa"/>
            <w:gridSpan w:val="4"/>
            <w:shd w:val="clear" w:color="auto" w:fill="auto"/>
            <w:vAlign w:val="center"/>
          </w:tcPr>
          <w:p w14:paraId="3C97E24A" w14:textId="77777777" w:rsidR="004D2236" w:rsidRPr="00972DAD" w:rsidRDefault="004D2236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</w:tbl>
    <w:p w14:paraId="61963589" w14:textId="77777777" w:rsidR="00DE6B49" w:rsidRDefault="00DE6B49" w:rsidP="00DE6B49">
      <w:pPr>
        <w:suppressAutoHyphens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sz w:val="20"/>
          <w:lang w:eastAsia="zh-CN"/>
        </w:rPr>
      </w:pPr>
    </w:p>
    <w:p w14:paraId="7F75857F" w14:textId="2FD8724F" w:rsidR="00DE6B49" w:rsidRPr="00972DAD" w:rsidRDefault="00DE6B49" w:rsidP="00AB0DE7">
      <w:pPr>
        <w:suppressAutoHyphens/>
        <w:spacing w:after="0" w:line="240" w:lineRule="auto"/>
        <w:ind w:left="-284" w:hanging="142"/>
        <w:jc w:val="both"/>
        <w:rPr>
          <w:rFonts w:ascii="Cambria" w:eastAsia="Times New Roman" w:hAnsi="Cambria" w:cs="Times New Roman"/>
          <w:sz w:val="20"/>
          <w:lang w:eastAsia="zh-CN"/>
        </w:rPr>
      </w:pPr>
      <w:r w:rsidRPr="00972DAD">
        <w:rPr>
          <w:rFonts w:ascii="Cambria" w:eastAsia="Times New Roman" w:hAnsi="Cambria" w:cs="Times New Roman"/>
          <w:b/>
          <w:sz w:val="20"/>
          <w:lang w:eastAsia="zh-CN"/>
        </w:rPr>
        <w:t xml:space="preserve">4. </w:t>
      </w:r>
      <w:proofErr w:type="spellStart"/>
      <w:r w:rsidR="00423738" w:rsidRPr="00423738">
        <w:rPr>
          <w:rFonts w:ascii="Cambria" w:eastAsia="Times New Roman" w:hAnsi="Cambria" w:cs="Times New Roman"/>
          <w:b/>
          <w:sz w:val="20"/>
          <w:lang w:eastAsia="zh-CN"/>
        </w:rPr>
        <w:t>Voraussetzungen</w:t>
      </w:r>
      <w:proofErr w:type="spellEnd"/>
      <w:r w:rsidR="00423738" w:rsidRPr="00423738">
        <w:rPr>
          <w:rFonts w:ascii="Cambria" w:eastAsia="Times New Roman" w:hAnsi="Cambria" w:cs="Times New Roman"/>
          <w:b/>
          <w:sz w:val="20"/>
          <w:lang w:eastAsia="zh-CN"/>
        </w:rPr>
        <w:t xml:space="preserve"> </w:t>
      </w:r>
      <w:r w:rsidR="00423738" w:rsidRPr="008E70C6">
        <w:rPr>
          <w:rFonts w:ascii="Cambria" w:eastAsia="Times New Roman" w:hAnsi="Cambria" w:cs="Times New Roman"/>
          <w:bCs/>
          <w:sz w:val="20"/>
          <w:lang w:eastAsia="zh-CN"/>
        </w:rPr>
        <w:t>(</w:t>
      </w:r>
      <w:proofErr w:type="spellStart"/>
      <w:r w:rsidR="00423738" w:rsidRPr="008E70C6">
        <w:rPr>
          <w:rFonts w:ascii="Cambria" w:eastAsia="Times New Roman" w:hAnsi="Cambria" w:cs="Times New Roman"/>
          <w:bCs/>
          <w:sz w:val="20"/>
          <w:lang w:eastAsia="zh-CN"/>
        </w:rPr>
        <w:t>falls</w:t>
      </w:r>
      <w:proofErr w:type="spellEnd"/>
      <w:r w:rsidR="00423738" w:rsidRPr="008E70C6">
        <w:rPr>
          <w:rFonts w:ascii="Cambria" w:eastAsia="Times New Roman" w:hAnsi="Cambria" w:cs="Times New Roman"/>
          <w:bCs/>
          <w:sz w:val="20"/>
          <w:lang w:eastAsia="zh-CN"/>
        </w:rPr>
        <w:t xml:space="preserve"> </w:t>
      </w:r>
      <w:proofErr w:type="spellStart"/>
      <w:r w:rsidR="00423738" w:rsidRPr="008E70C6">
        <w:rPr>
          <w:rFonts w:ascii="Cambria" w:eastAsia="Times New Roman" w:hAnsi="Cambria" w:cs="Times New Roman"/>
          <w:bCs/>
          <w:sz w:val="20"/>
          <w:lang w:eastAsia="zh-CN"/>
        </w:rPr>
        <w:t>zutreffend</w:t>
      </w:r>
      <w:proofErr w:type="spellEnd"/>
      <w:r w:rsidR="00423738" w:rsidRPr="008E70C6">
        <w:rPr>
          <w:rFonts w:ascii="Cambria" w:eastAsia="Times New Roman" w:hAnsi="Cambria" w:cs="Times New Roman"/>
          <w:bCs/>
          <w:sz w:val="20"/>
          <w:lang w:eastAsia="zh-CN"/>
        </w:rPr>
        <w:t>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938"/>
      </w:tblGrid>
      <w:tr w:rsidR="00221B6D" w:rsidRPr="00972DAD" w14:paraId="79590327" w14:textId="77777777" w:rsidTr="00FA34CF">
        <w:trPr>
          <w:trHeight w:val="284"/>
        </w:trPr>
        <w:tc>
          <w:tcPr>
            <w:tcW w:w="2553" w:type="dxa"/>
            <w:vAlign w:val="center"/>
          </w:tcPr>
          <w:p w14:paraId="425A42FC" w14:textId="355C2D44" w:rsidR="00221B6D" w:rsidRPr="00972DAD" w:rsidRDefault="00221B6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4.1. </w:t>
            </w:r>
            <w:r w:rsidR="00BD034C" w:rsidRPr="00BD034C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zur </w:t>
            </w:r>
            <w:proofErr w:type="spellStart"/>
            <w:r w:rsidR="00BD034C" w:rsidRPr="00BD034C">
              <w:rPr>
                <w:rFonts w:ascii="Cambria" w:eastAsia="Times New Roman" w:hAnsi="Cambria" w:cs="Times New Roman"/>
                <w:sz w:val="20"/>
                <w:lang w:eastAsia="zh-CN"/>
              </w:rPr>
              <w:t>Lehrveranstaltung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BC89717" w14:textId="4246F5C3" w:rsidR="00221B6D" w:rsidRPr="00972DAD" w:rsidRDefault="00221B6D" w:rsidP="00C60F8E">
            <w:pPr>
              <w:suppressAutoHyphens/>
              <w:spacing w:after="0" w:line="240" w:lineRule="auto"/>
              <w:ind w:left="72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</w:p>
        </w:tc>
      </w:tr>
      <w:tr w:rsidR="00221B6D" w:rsidRPr="00972DAD" w14:paraId="4F603DEB" w14:textId="77777777" w:rsidTr="00FA34CF">
        <w:trPr>
          <w:trHeight w:val="284"/>
        </w:trPr>
        <w:tc>
          <w:tcPr>
            <w:tcW w:w="2553" w:type="dxa"/>
            <w:vAlign w:val="center"/>
          </w:tcPr>
          <w:p w14:paraId="66DAD90A" w14:textId="7EE56874" w:rsidR="00221B6D" w:rsidRPr="00972DAD" w:rsidRDefault="00221B6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4.2. </w:t>
            </w:r>
            <w:proofErr w:type="spellStart"/>
            <w:r w:rsidR="0045733A" w:rsidRPr="0045733A">
              <w:rPr>
                <w:rFonts w:ascii="Cambria" w:eastAsia="Times New Roman" w:hAnsi="Cambria" w:cs="Times New Roman"/>
                <w:sz w:val="20"/>
                <w:lang w:eastAsia="zh-CN"/>
              </w:rPr>
              <w:t>kompetenzbezogene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14:paraId="74C547CB" w14:textId="39D132DF" w:rsidR="00221B6D" w:rsidRPr="00972DAD" w:rsidRDefault="00221B6D" w:rsidP="00C60F8E">
            <w:pPr>
              <w:suppressAutoHyphens/>
              <w:spacing w:after="0" w:line="240" w:lineRule="auto"/>
              <w:ind w:left="72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</w:tbl>
    <w:p w14:paraId="3B1A6A87" w14:textId="77777777" w:rsidR="00DE6B49" w:rsidRDefault="00DE6B49" w:rsidP="00586682">
      <w:pPr>
        <w:suppressAutoHyphens/>
        <w:spacing w:after="0" w:line="240" w:lineRule="auto"/>
        <w:ind w:right="-766" w:hanging="426"/>
        <w:rPr>
          <w:rFonts w:ascii="Cambria" w:eastAsia="Times New Roman" w:hAnsi="Cambria" w:cs="Times New Roman"/>
          <w:b/>
          <w:sz w:val="20"/>
          <w:lang w:eastAsia="zh-CN"/>
        </w:rPr>
      </w:pPr>
    </w:p>
    <w:p w14:paraId="0587E22E" w14:textId="433F7BAE" w:rsidR="008E6D88" w:rsidRPr="00D12BC3" w:rsidRDefault="008E6D88" w:rsidP="00AB0DE7">
      <w:pPr>
        <w:suppressAutoHyphens/>
        <w:spacing w:after="0" w:line="240" w:lineRule="auto"/>
        <w:ind w:hanging="426"/>
        <w:rPr>
          <w:rFonts w:ascii="Cambria" w:hAnsi="Cambria"/>
          <w:sz w:val="20"/>
          <w:szCs w:val="20"/>
        </w:rPr>
      </w:pPr>
      <w:r w:rsidRPr="00972DAD">
        <w:rPr>
          <w:rFonts w:ascii="Cambria" w:eastAsia="Times New Roman" w:hAnsi="Cambria" w:cs="Times New Roman"/>
          <w:b/>
          <w:sz w:val="20"/>
          <w:lang w:eastAsia="zh-CN"/>
        </w:rPr>
        <w:t xml:space="preserve">5. </w:t>
      </w:r>
      <w:proofErr w:type="spellStart"/>
      <w:r w:rsidR="000C2483" w:rsidRPr="000C2483">
        <w:rPr>
          <w:rFonts w:ascii="Cambria" w:eastAsia="Times New Roman" w:hAnsi="Cambria" w:cs="Times New Roman"/>
          <w:b/>
          <w:sz w:val="20"/>
          <w:lang w:eastAsia="zh-CN"/>
        </w:rPr>
        <w:t>Bedingungen</w:t>
      </w:r>
      <w:proofErr w:type="spellEnd"/>
      <w:r w:rsidR="000C2483" w:rsidRPr="000C2483">
        <w:rPr>
          <w:rFonts w:ascii="Cambria" w:eastAsia="Times New Roman" w:hAnsi="Cambria" w:cs="Times New Roman"/>
          <w:b/>
          <w:sz w:val="20"/>
          <w:lang w:eastAsia="zh-CN"/>
        </w:rPr>
        <w:t xml:space="preserve"> (</w:t>
      </w:r>
      <w:proofErr w:type="spellStart"/>
      <w:r w:rsidR="000C2483" w:rsidRPr="000C2483">
        <w:rPr>
          <w:rFonts w:ascii="Cambria" w:eastAsia="Times New Roman" w:hAnsi="Cambria" w:cs="Times New Roman"/>
          <w:b/>
          <w:sz w:val="20"/>
          <w:lang w:eastAsia="zh-CN"/>
        </w:rPr>
        <w:t>falls</w:t>
      </w:r>
      <w:proofErr w:type="spellEnd"/>
      <w:r w:rsidR="000C2483" w:rsidRPr="000C2483">
        <w:rPr>
          <w:rFonts w:ascii="Cambria" w:eastAsia="Times New Roman" w:hAnsi="Cambria" w:cs="Times New Roman"/>
          <w:b/>
          <w:sz w:val="20"/>
          <w:lang w:eastAsia="zh-CN"/>
        </w:rPr>
        <w:t xml:space="preserve"> </w:t>
      </w:r>
      <w:proofErr w:type="spellStart"/>
      <w:r w:rsidR="000C2483" w:rsidRPr="000C2483">
        <w:rPr>
          <w:rFonts w:ascii="Cambria" w:eastAsia="Times New Roman" w:hAnsi="Cambria" w:cs="Times New Roman"/>
          <w:b/>
          <w:sz w:val="20"/>
          <w:lang w:eastAsia="zh-CN"/>
        </w:rPr>
        <w:t>zutreffend</w:t>
      </w:r>
      <w:proofErr w:type="spellEnd"/>
      <w:r w:rsidR="000C2483" w:rsidRPr="000C2483">
        <w:rPr>
          <w:rFonts w:ascii="Cambria" w:eastAsia="Times New Roman" w:hAnsi="Cambria" w:cs="Times New Roman"/>
          <w:b/>
          <w:sz w:val="20"/>
          <w:lang w:eastAsia="zh-CN"/>
        </w:rPr>
        <w:t>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44"/>
      </w:tblGrid>
      <w:tr w:rsidR="00844EAD" w:rsidRPr="00972DAD" w14:paraId="23125FAA" w14:textId="77777777" w:rsidTr="00FA34CF">
        <w:trPr>
          <w:trHeight w:val="284"/>
        </w:trPr>
        <w:tc>
          <w:tcPr>
            <w:tcW w:w="4395" w:type="dxa"/>
            <w:vAlign w:val="center"/>
          </w:tcPr>
          <w:p w14:paraId="0573268D" w14:textId="645874FE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5.1. </w:t>
            </w:r>
            <w:r w:rsidR="009546F9" w:rsidRPr="009546F9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zur </w:t>
            </w:r>
            <w:proofErr w:type="spellStart"/>
            <w:r w:rsidR="009546F9" w:rsidRPr="009546F9">
              <w:rPr>
                <w:rFonts w:ascii="Cambria" w:eastAsia="Times New Roman" w:hAnsi="Cambria" w:cs="Times New Roman"/>
                <w:sz w:val="20"/>
                <w:lang w:eastAsia="zh-CN"/>
              </w:rPr>
              <w:t>Durchführung</w:t>
            </w:r>
            <w:proofErr w:type="spellEnd"/>
            <w:r w:rsidR="009546F9" w:rsidRPr="009546F9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="009546F9" w:rsidRPr="009546F9">
              <w:rPr>
                <w:rFonts w:ascii="Cambria" w:eastAsia="Times New Roman" w:hAnsi="Cambria" w:cs="Times New Roman"/>
                <w:sz w:val="20"/>
                <w:lang w:eastAsia="zh-CN"/>
              </w:rPr>
              <w:t>der</w:t>
            </w:r>
            <w:proofErr w:type="spellEnd"/>
            <w:r w:rsidR="009546F9" w:rsidRPr="009546F9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="009546F9" w:rsidRPr="009546F9">
              <w:rPr>
                <w:rFonts w:ascii="Cambria" w:eastAsia="Times New Roman" w:hAnsi="Cambria" w:cs="Times New Roman"/>
                <w:sz w:val="20"/>
                <w:lang w:eastAsia="zh-CN"/>
              </w:rPr>
              <w:t>Vorlesung</w:t>
            </w:r>
            <w:proofErr w:type="spellEnd"/>
          </w:p>
        </w:tc>
        <w:tc>
          <w:tcPr>
            <w:tcW w:w="6044" w:type="dxa"/>
            <w:vAlign w:val="center"/>
          </w:tcPr>
          <w:p w14:paraId="2D9AB4AF" w14:textId="77777777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val="it-IT" w:eastAsia="zh-CN"/>
              </w:rPr>
            </w:pPr>
          </w:p>
        </w:tc>
      </w:tr>
      <w:tr w:rsidR="00844EAD" w:rsidRPr="00972DAD" w14:paraId="41B31065" w14:textId="77777777" w:rsidTr="00FA34CF">
        <w:trPr>
          <w:trHeight w:val="284"/>
        </w:trPr>
        <w:tc>
          <w:tcPr>
            <w:tcW w:w="4395" w:type="dxa"/>
            <w:vAlign w:val="center"/>
          </w:tcPr>
          <w:p w14:paraId="12ECB82E" w14:textId="2D67358E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5.2. </w:t>
            </w:r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zur </w:t>
            </w:r>
            <w:proofErr w:type="spellStart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>Durchführung</w:t>
            </w:r>
            <w:proofErr w:type="spellEnd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des </w:t>
            </w:r>
            <w:proofErr w:type="spellStart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>Seminars</w:t>
            </w:r>
            <w:proofErr w:type="spellEnd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/ </w:t>
            </w:r>
            <w:proofErr w:type="spellStart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>der</w:t>
            </w:r>
            <w:proofErr w:type="spellEnd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proofErr w:type="spellStart"/>
            <w:r w:rsidR="00834F9C" w:rsidRPr="00834F9C">
              <w:rPr>
                <w:rFonts w:ascii="Cambria" w:eastAsia="Times New Roman" w:hAnsi="Cambria" w:cs="Times New Roman"/>
                <w:sz w:val="20"/>
                <w:lang w:eastAsia="zh-CN"/>
              </w:rPr>
              <w:t>Übung</w:t>
            </w:r>
            <w:proofErr w:type="spellEnd"/>
          </w:p>
        </w:tc>
        <w:tc>
          <w:tcPr>
            <w:tcW w:w="6044" w:type="dxa"/>
            <w:vAlign w:val="center"/>
          </w:tcPr>
          <w:p w14:paraId="1E6271C3" w14:textId="0A703AA8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val="it-IT" w:eastAsia="zh-CN"/>
              </w:rPr>
            </w:pPr>
          </w:p>
        </w:tc>
      </w:tr>
    </w:tbl>
    <w:p w14:paraId="25D1A019" w14:textId="0087A529" w:rsidR="00C76710" w:rsidRPr="00D12BC3" w:rsidRDefault="00D12BC3" w:rsidP="00AB0DE7">
      <w:pPr>
        <w:suppressAutoHyphens/>
        <w:spacing w:after="0" w:line="240" w:lineRule="auto"/>
        <w:ind w:hanging="426"/>
        <w:rPr>
          <w:rFonts w:ascii="Cambria" w:eastAsia="Times New Roman" w:hAnsi="Cambria" w:cs="Times New Roman"/>
          <w:b/>
          <w:sz w:val="20"/>
          <w:lang w:eastAsia="zh-CN"/>
        </w:rPr>
      </w:pPr>
      <w:r w:rsidRPr="00D12BC3">
        <w:rPr>
          <w:rFonts w:ascii="Cambria" w:eastAsia="Times New Roman" w:hAnsi="Cambria" w:cs="Times New Roman"/>
          <w:b/>
          <w:sz w:val="20"/>
          <w:lang w:eastAsia="zh-CN"/>
        </w:rPr>
        <w:lastRenderedPageBreak/>
        <w:t xml:space="preserve">6.1. </w:t>
      </w:r>
      <w:proofErr w:type="spellStart"/>
      <w:r w:rsidR="00333974" w:rsidRPr="00333974">
        <w:rPr>
          <w:rFonts w:ascii="Cambria" w:eastAsia="Times New Roman" w:hAnsi="Cambria" w:cs="Times New Roman"/>
          <w:b/>
          <w:sz w:val="20"/>
          <w:lang w:eastAsia="zh-CN"/>
        </w:rPr>
        <w:t>Spezifische</w:t>
      </w:r>
      <w:proofErr w:type="spellEnd"/>
      <w:r w:rsidR="00333974" w:rsidRPr="00333974">
        <w:rPr>
          <w:rFonts w:ascii="Cambria" w:eastAsia="Times New Roman" w:hAnsi="Cambria" w:cs="Times New Roman"/>
          <w:b/>
          <w:sz w:val="20"/>
          <w:lang w:eastAsia="zh-CN"/>
        </w:rPr>
        <w:t xml:space="preserve"> </w:t>
      </w:r>
      <w:proofErr w:type="spellStart"/>
      <w:r w:rsidR="00333974" w:rsidRPr="00333974">
        <w:rPr>
          <w:rFonts w:ascii="Cambria" w:eastAsia="Times New Roman" w:hAnsi="Cambria" w:cs="Times New Roman"/>
          <w:b/>
          <w:sz w:val="20"/>
          <w:lang w:eastAsia="zh-CN"/>
        </w:rPr>
        <w:t>erworbene</w:t>
      </w:r>
      <w:proofErr w:type="spellEnd"/>
      <w:r w:rsidR="00333974" w:rsidRPr="00333974">
        <w:rPr>
          <w:rFonts w:ascii="Cambria" w:eastAsia="Times New Roman" w:hAnsi="Cambria" w:cs="Times New Roman"/>
          <w:b/>
          <w:sz w:val="20"/>
          <w:lang w:eastAsia="zh-CN"/>
        </w:rPr>
        <w:t xml:space="preserve"> </w:t>
      </w:r>
      <w:proofErr w:type="spellStart"/>
      <w:r w:rsidR="00333974" w:rsidRPr="00333974">
        <w:rPr>
          <w:rFonts w:ascii="Cambria" w:eastAsia="Times New Roman" w:hAnsi="Cambria" w:cs="Times New Roman"/>
          <w:b/>
          <w:sz w:val="20"/>
          <w:lang w:eastAsia="zh-CN"/>
        </w:rPr>
        <w:t>Kompetenzen</w:t>
      </w:r>
      <w:proofErr w:type="spellEnd"/>
      <w:r w:rsidRPr="00333974">
        <w:rPr>
          <w:rFonts w:ascii="Cambria" w:eastAsia="Times New Roman" w:hAnsi="Cambria" w:cs="Times New Roman"/>
          <w:b/>
          <w:bCs/>
          <w:sz w:val="20"/>
          <w:vertAlign w:val="superscript"/>
          <w:lang w:eastAsia="zh-CN"/>
        </w:rPr>
        <w:footnoteReference w:id="1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639"/>
      </w:tblGrid>
      <w:tr w:rsidR="004243C3" w:rsidRPr="0039068A" w14:paraId="691B4F18" w14:textId="77777777" w:rsidTr="00FA34CF">
        <w:trPr>
          <w:cantSplit/>
          <w:trHeight w:val="2884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5281D491" w14:textId="178B835D" w:rsidR="004243C3" w:rsidRPr="004243C3" w:rsidRDefault="004243C3" w:rsidP="004243C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43C3">
              <w:rPr>
                <w:rFonts w:ascii="Cambria" w:hAnsi="Cambria"/>
                <w:b/>
                <w:sz w:val="20"/>
                <w:szCs w:val="20"/>
                <w:lang w:val="de-DE"/>
              </w:rPr>
              <w:t>Berufliche/Wesentliche Kompetenzen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9C4AC85" w14:textId="77777777" w:rsidR="004243C3" w:rsidRPr="00464D1B" w:rsidRDefault="004243C3" w:rsidP="004243C3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243C3" w:rsidRPr="0039068A" w14:paraId="1F728DFD" w14:textId="77777777" w:rsidTr="00FA34CF">
        <w:trPr>
          <w:cantSplit/>
          <w:trHeight w:val="1775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57B63152" w14:textId="345FFC85" w:rsidR="004243C3" w:rsidRPr="000B7D0D" w:rsidRDefault="004243C3" w:rsidP="004243C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8438B">
              <w:rPr>
                <w:rFonts w:ascii="Cambria" w:hAnsi="Cambria"/>
                <w:b/>
                <w:sz w:val="20"/>
                <w:szCs w:val="20"/>
              </w:rPr>
              <w:t xml:space="preserve">Transversale </w:t>
            </w:r>
            <w:proofErr w:type="spellStart"/>
            <w:r w:rsidRPr="00C8438B">
              <w:rPr>
                <w:rFonts w:ascii="Cambria" w:hAnsi="Cambria"/>
                <w:b/>
                <w:sz w:val="20"/>
                <w:szCs w:val="20"/>
              </w:rPr>
              <w:t>Kompetenzen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14:paraId="038EFC52" w14:textId="77777777" w:rsidR="004243C3" w:rsidRPr="00464D1B" w:rsidRDefault="004243C3" w:rsidP="004243C3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D625553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778FDF1F" w14:textId="7F061E2D" w:rsidR="00AB0DE7" w:rsidRPr="00AB0DE7" w:rsidRDefault="00AB0DE7" w:rsidP="00D60DDF">
      <w:pPr>
        <w:spacing w:after="0"/>
        <w:ind w:hanging="425"/>
        <w:rPr>
          <w:rFonts w:ascii="Cambria" w:hAnsi="Cambria"/>
          <w:b/>
          <w:sz w:val="20"/>
          <w:szCs w:val="20"/>
        </w:rPr>
      </w:pPr>
      <w:r w:rsidRPr="00AB0DE7">
        <w:rPr>
          <w:rFonts w:ascii="Cambria" w:hAnsi="Cambria"/>
          <w:b/>
          <w:sz w:val="20"/>
          <w:szCs w:val="20"/>
        </w:rPr>
        <w:t xml:space="preserve">6.2. </w:t>
      </w:r>
      <w:proofErr w:type="spellStart"/>
      <w:r w:rsidR="00A35BB0" w:rsidRPr="00A35BB0">
        <w:rPr>
          <w:rFonts w:ascii="Cambria" w:hAnsi="Cambria"/>
          <w:b/>
          <w:sz w:val="20"/>
          <w:szCs w:val="20"/>
        </w:rPr>
        <w:t>Lernergebnisse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639"/>
      </w:tblGrid>
      <w:tr w:rsidR="000B7D0D" w:rsidRPr="0039068A" w14:paraId="2D7D0394" w14:textId="77777777" w:rsidTr="00FA34CF">
        <w:trPr>
          <w:cantSplit/>
          <w:trHeight w:val="1460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43C75A0D" w14:textId="27B5BD26" w:rsidR="000B7D0D" w:rsidRPr="000B7D0D" w:rsidRDefault="0098690D" w:rsidP="00373CCF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98690D">
              <w:rPr>
                <w:rFonts w:ascii="Cambria" w:hAnsi="Cambria"/>
                <w:b/>
                <w:sz w:val="20"/>
                <w:szCs w:val="20"/>
              </w:rPr>
              <w:t>Kennt-nisse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14:paraId="51D6836E" w14:textId="0D25BB75" w:rsidR="000B7D0D" w:rsidRPr="000B7D0D" w:rsidRDefault="005F3334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F3334">
              <w:rPr>
                <w:rFonts w:ascii="Cambria" w:hAnsi="Cambria"/>
                <w:sz w:val="20"/>
                <w:szCs w:val="20"/>
              </w:rPr>
              <w:t>Der</w:t>
            </w:r>
            <w:proofErr w:type="spellEnd"/>
            <w:r w:rsidRPr="005F3334">
              <w:rPr>
                <w:rFonts w:ascii="Cambria" w:hAnsi="Cambria"/>
                <w:sz w:val="20"/>
                <w:szCs w:val="20"/>
              </w:rPr>
              <w:t xml:space="preserve">/die </w:t>
            </w:r>
            <w:proofErr w:type="spellStart"/>
            <w:r w:rsidRPr="005F3334">
              <w:rPr>
                <w:rFonts w:ascii="Cambria" w:hAnsi="Cambria"/>
                <w:sz w:val="20"/>
                <w:szCs w:val="20"/>
              </w:rPr>
              <w:t>Studierende</w:t>
            </w:r>
            <w:proofErr w:type="spellEnd"/>
            <w:r w:rsidRPr="005F333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F3334">
              <w:rPr>
                <w:rFonts w:ascii="Cambria" w:hAnsi="Cambria"/>
                <w:sz w:val="20"/>
                <w:szCs w:val="20"/>
              </w:rPr>
              <w:t>kennt</w:t>
            </w:r>
            <w:proofErr w:type="spellEnd"/>
            <w:r w:rsidRPr="005F3334">
              <w:rPr>
                <w:rFonts w:ascii="Cambria" w:hAnsi="Cambria"/>
                <w:sz w:val="20"/>
                <w:szCs w:val="20"/>
              </w:rPr>
              <w:t>:</w:t>
            </w:r>
            <w:r w:rsidR="000B7D0D" w:rsidRPr="000B7D0D">
              <w:rPr>
                <w:rFonts w:ascii="Cambria" w:hAnsi="Cambria"/>
                <w:sz w:val="20"/>
                <w:szCs w:val="20"/>
              </w:rPr>
              <w:t xml:space="preserve"> ...</w:t>
            </w:r>
          </w:p>
        </w:tc>
      </w:tr>
      <w:tr w:rsidR="000B7D0D" w:rsidRPr="0039068A" w14:paraId="06344140" w14:textId="77777777" w:rsidTr="00FA34CF">
        <w:trPr>
          <w:cantSplit/>
          <w:trHeight w:val="1398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2FFF1ED5" w14:textId="5A9B32AB" w:rsidR="000B7D0D" w:rsidRPr="000B7D0D" w:rsidRDefault="00C2578B" w:rsidP="00373CCF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2578B">
              <w:rPr>
                <w:rFonts w:ascii="Cambria" w:hAnsi="Cambria"/>
                <w:b/>
                <w:sz w:val="20"/>
                <w:szCs w:val="20"/>
              </w:rPr>
              <w:t>Fähigkeiten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14:paraId="694E9197" w14:textId="53A714CC" w:rsidR="000B7D0D" w:rsidRPr="000B7D0D" w:rsidRDefault="00D70A89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70A89">
              <w:rPr>
                <w:rFonts w:ascii="Cambria" w:hAnsi="Cambria"/>
                <w:iCs/>
                <w:sz w:val="20"/>
                <w:szCs w:val="20"/>
              </w:rPr>
              <w:t>Der</w:t>
            </w:r>
            <w:proofErr w:type="spellEnd"/>
            <w:r w:rsidRPr="00D70A89">
              <w:rPr>
                <w:rFonts w:ascii="Cambria" w:hAnsi="Cambria"/>
                <w:iCs/>
                <w:sz w:val="20"/>
                <w:szCs w:val="20"/>
              </w:rPr>
              <w:t xml:space="preserve">/die </w:t>
            </w:r>
            <w:proofErr w:type="spellStart"/>
            <w:r w:rsidRPr="00D70A89">
              <w:rPr>
                <w:rFonts w:ascii="Cambria" w:hAnsi="Cambria"/>
                <w:iCs/>
                <w:sz w:val="20"/>
                <w:szCs w:val="20"/>
              </w:rPr>
              <w:t>Studierende</w:t>
            </w:r>
            <w:proofErr w:type="spellEnd"/>
            <w:r w:rsidRPr="00D70A89">
              <w:rPr>
                <w:rFonts w:ascii="Cambria" w:hAnsi="Cambria"/>
                <w:iCs/>
                <w:sz w:val="20"/>
                <w:szCs w:val="20"/>
              </w:rPr>
              <w:t xml:space="preserve"> ist in </w:t>
            </w:r>
            <w:proofErr w:type="spellStart"/>
            <w:r w:rsidRPr="00D70A89">
              <w:rPr>
                <w:rFonts w:ascii="Cambria" w:hAnsi="Cambria"/>
                <w:iCs/>
                <w:sz w:val="20"/>
                <w:szCs w:val="20"/>
              </w:rPr>
              <w:t>der</w:t>
            </w:r>
            <w:proofErr w:type="spellEnd"/>
            <w:r w:rsidRPr="00D70A89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proofErr w:type="spellStart"/>
            <w:r w:rsidRPr="00D70A89">
              <w:rPr>
                <w:rFonts w:ascii="Cambria" w:hAnsi="Cambria"/>
                <w:iCs/>
                <w:sz w:val="20"/>
                <w:szCs w:val="20"/>
              </w:rPr>
              <w:t>Lage</w:t>
            </w:r>
            <w:proofErr w:type="spellEnd"/>
            <w:r w:rsidR="000B7D0D" w:rsidRPr="000B7D0D">
              <w:rPr>
                <w:rFonts w:ascii="Cambria" w:hAnsi="Cambria"/>
                <w:iCs/>
                <w:sz w:val="20"/>
                <w:szCs w:val="20"/>
              </w:rPr>
              <w:t>...</w:t>
            </w:r>
          </w:p>
        </w:tc>
      </w:tr>
      <w:tr w:rsidR="000B7D0D" w:rsidRPr="0039068A" w14:paraId="006035DA" w14:textId="77777777" w:rsidTr="00FA34CF">
        <w:trPr>
          <w:cantSplit/>
          <w:trHeight w:val="1699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31AF2E59" w14:textId="323FA4ED" w:rsidR="000B7D0D" w:rsidRPr="000B7D0D" w:rsidRDefault="00905960" w:rsidP="002B38E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05960">
              <w:rPr>
                <w:rFonts w:ascii="Cambria" w:hAnsi="Cambria"/>
                <w:b/>
                <w:sz w:val="20"/>
                <w:szCs w:val="20"/>
              </w:rPr>
              <w:t>Verantwortung</w:t>
            </w:r>
            <w:proofErr w:type="spellEnd"/>
            <w:r w:rsidRPr="009059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05960">
              <w:rPr>
                <w:rFonts w:ascii="Cambria" w:hAnsi="Cambria"/>
                <w:b/>
                <w:sz w:val="20"/>
                <w:szCs w:val="20"/>
              </w:rPr>
              <w:t>und</w:t>
            </w:r>
            <w:proofErr w:type="spellEnd"/>
            <w:r w:rsidRPr="00905960">
              <w:rPr>
                <w:rFonts w:ascii="Cambria" w:hAnsi="Cambria"/>
                <w:b/>
                <w:sz w:val="20"/>
                <w:szCs w:val="20"/>
              </w:rPr>
              <w:t xml:space="preserve"> Autonomie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891E739" w14:textId="41ED4A8F" w:rsidR="000B7D0D" w:rsidRPr="000B7D0D" w:rsidRDefault="00521536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Der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/die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Studierende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verfügt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über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 die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Fähigkeit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selbstständig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zu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arbeiten</w:t>
            </w:r>
            <w:proofErr w:type="spellEnd"/>
            <w:r w:rsidRPr="00521536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proofErr w:type="spellStart"/>
            <w:r w:rsidRPr="00521536">
              <w:rPr>
                <w:rFonts w:ascii="Cambria" w:hAnsi="Cambria"/>
                <w:iCs/>
                <w:sz w:val="20"/>
                <w:szCs w:val="20"/>
              </w:rPr>
              <w:t>um</w:t>
            </w:r>
            <w:proofErr w:type="spellEnd"/>
            <w:r w:rsidR="000B7D0D" w:rsidRPr="000B7D0D">
              <w:rPr>
                <w:rFonts w:ascii="Cambria" w:hAnsi="Cambria"/>
                <w:sz w:val="20"/>
                <w:szCs w:val="20"/>
              </w:rPr>
              <w:t xml:space="preserve"> ...</w:t>
            </w:r>
          </w:p>
        </w:tc>
      </w:tr>
    </w:tbl>
    <w:p w14:paraId="3696EE33" w14:textId="77777777" w:rsidR="00996E5F" w:rsidRDefault="00996E5F" w:rsidP="00996E5F">
      <w:pPr>
        <w:spacing w:after="0"/>
        <w:rPr>
          <w:rFonts w:ascii="Cambria" w:hAnsi="Cambria"/>
          <w:b/>
          <w:sz w:val="20"/>
          <w:szCs w:val="20"/>
        </w:rPr>
      </w:pPr>
    </w:p>
    <w:p w14:paraId="7B03E77D" w14:textId="3387F9B4" w:rsidR="003F481E" w:rsidRDefault="003F481E" w:rsidP="0083358D">
      <w:pPr>
        <w:spacing w:after="0"/>
        <w:ind w:hanging="425"/>
        <w:rPr>
          <w:rFonts w:ascii="Cambria" w:hAnsi="Cambria"/>
          <w:sz w:val="20"/>
          <w:szCs w:val="20"/>
        </w:rPr>
      </w:pPr>
      <w:r w:rsidRPr="003F481E">
        <w:rPr>
          <w:rFonts w:ascii="Cambria" w:hAnsi="Cambria"/>
          <w:b/>
          <w:sz w:val="20"/>
          <w:szCs w:val="20"/>
        </w:rPr>
        <w:t xml:space="preserve">7. </w:t>
      </w:r>
      <w:proofErr w:type="spellStart"/>
      <w:r w:rsidR="00563DB3" w:rsidRPr="00563DB3">
        <w:rPr>
          <w:rFonts w:ascii="Cambria" w:hAnsi="Cambria"/>
          <w:b/>
          <w:sz w:val="20"/>
          <w:szCs w:val="20"/>
        </w:rPr>
        <w:t>Ziele</w:t>
      </w:r>
      <w:proofErr w:type="spellEnd"/>
      <w:r w:rsidR="00563DB3" w:rsidRPr="00563DB3">
        <w:rPr>
          <w:rFonts w:ascii="Cambria" w:hAnsi="Cambria"/>
          <w:b/>
          <w:sz w:val="20"/>
          <w:szCs w:val="20"/>
        </w:rPr>
        <w:t xml:space="preserve"> </w:t>
      </w:r>
      <w:r w:rsidR="00563DB3" w:rsidRPr="00793B8F">
        <w:rPr>
          <w:rFonts w:ascii="Cambria" w:hAnsi="Cambria"/>
          <w:bCs/>
          <w:sz w:val="20"/>
          <w:szCs w:val="20"/>
        </w:rPr>
        <w:t>(</w:t>
      </w:r>
      <w:proofErr w:type="spellStart"/>
      <w:r w:rsidR="00563DB3" w:rsidRPr="00793B8F">
        <w:rPr>
          <w:rFonts w:ascii="Cambria" w:hAnsi="Cambria"/>
          <w:bCs/>
          <w:sz w:val="20"/>
          <w:szCs w:val="20"/>
        </w:rPr>
        <w:t>entsprechend</w:t>
      </w:r>
      <w:proofErr w:type="spellEnd"/>
      <w:r w:rsidR="00563DB3" w:rsidRPr="00793B8F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563DB3" w:rsidRPr="00793B8F">
        <w:rPr>
          <w:rFonts w:ascii="Cambria" w:hAnsi="Cambria"/>
          <w:bCs/>
          <w:sz w:val="20"/>
          <w:szCs w:val="20"/>
        </w:rPr>
        <w:t>der</w:t>
      </w:r>
      <w:proofErr w:type="spellEnd"/>
      <w:r w:rsidR="00563DB3" w:rsidRPr="00793B8F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563DB3" w:rsidRPr="00793B8F">
        <w:rPr>
          <w:rFonts w:ascii="Cambria" w:hAnsi="Cambria"/>
          <w:bCs/>
          <w:sz w:val="20"/>
          <w:szCs w:val="20"/>
        </w:rPr>
        <w:t>erworbenen</w:t>
      </w:r>
      <w:proofErr w:type="spellEnd"/>
      <w:r w:rsidR="00563DB3" w:rsidRPr="00793B8F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563DB3" w:rsidRPr="00793B8F">
        <w:rPr>
          <w:rFonts w:ascii="Cambria" w:hAnsi="Cambria"/>
          <w:bCs/>
          <w:sz w:val="20"/>
          <w:szCs w:val="20"/>
        </w:rPr>
        <w:t>Kompetenzen</w:t>
      </w:r>
      <w:proofErr w:type="spellEnd"/>
      <w:r w:rsidR="00563DB3" w:rsidRPr="00793B8F">
        <w:rPr>
          <w:rFonts w:ascii="Cambria" w:hAnsi="Cambria"/>
          <w:bCs/>
          <w:sz w:val="20"/>
          <w:szCs w:val="20"/>
        </w:rPr>
        <w:t>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61"/>
      </w:tblGrid>
      <w:tr w:rsidR="0083358D" w:rsidRPr="000B7D0D" w14:paraId="70D4DA02" w14:textId="77777777" w:rsidTr="004126E1">
        <w:trPr>
          <w:cantSplit/>
          <w:trHeight w:val="1003"/>
        </w:trPr>
        <w:tc>
          <w:tcPr>
            <w:tcW w:w="2830" w:type="dxa"/>
            <w:shd w:val="clear" w:color="auto" w:fill="auto"/>
            <w:vAlign w:val="center"/>
          </w:tcPr>
          <w:p w14:paraId="64DCA41D" w14:textId="187F0BB6" w:rsidR="0083358D" w:rsidRPr="000B7D0D" w:rsidRDefault="00CA412A" w:rsidP="00301E9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A412A">
              <w:rPr>
                <w:rFonts w:ascii="Cambria" w:hAnsi="Cambria"/>
                <w:b/>
                <w:sz w:val="20"/>
                <w:szCs w:val="20"/>
              </w:rPr>
              <w:t xml:space="preserve">7.1 </w:t>
            </w:r>
            <w:r w:rsidR="006F76E4" w:rsidRPr="006F76E4">
              <w:rPr>
                <w:rFonts w:ascii="Cambria" w:hAnsi="Cambria"/>
                <w:b/>
                <w:sz w:val="20"/>
                <w:szCs w:val="20"/>
              </w:rPr>
              <w:t xml:space="preserve">Allgemeine </w:t>
            </w:r>
            <w:proofErr w:type="spellStart"/>
            <w:r w:rsidR="006F76E4" w:rsidRPr="006F76E4">
              <w:rPr>
                <w:rFonts w:ascii="Cambria" w:hAnsi="Cambria"/>
                <w:b/>
                <w:sz w:val="20"/>
                <w:szCs w:val="20"/>
              </w:rPr>
              <w:t>Ziele</w:t>
            </w:r>
            <w:proofErr w:type="spellEnd"/>
            <w:r w:rsidR="006F76E4" w:rsidRPr="006F76E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6F76E4" w:rsidRPr="006F76E4">
              <w:rPr>
                <w:rFonts w:ascii="Cambria" w:hAnsi="Cambria"/>
                <w:b/>
                <w:sz w:val="20"/>
                <w:szCs w:val="20"/>
              </w:rPr>
              <w:t>der</w:t>
            </w:r>
            <w:proofErr w:type="spellEnd"/>
            <w:r w:rsidR="006F76E4" w:rsidRPr="006F76E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6F76E4" w:rsidRPr="006F76E4">
              <w:rPr>
                <w:rFonts w:ascii="Cambria" w:hAnsi="Cambria"/>
                <w:b/>
                <w:sz w:val="20"/>
                <w:szCs w:val="20"/>
              </w:rPr>
              <w:t>Lehrveranstaltung</w:t>
            </w:r>
            <w:proofErr w:type="spellEnd"/>
          </w:p>
        </w:tc>
        <w:tc>
          <w:tcPr>
            <w:tcW w:w="7661" w:type="dxa"/>
            <w:shd w:val="clear" w:color="auto" w:fill="auto"/>
            <w:vAlign w:val="center"/>
          </w:tcPr>
          <w:p w14:paraId="7F90CB51" w14:textId="3A311CE2" w:rsidR="0083358D" w:rsidRPr="00694E26" w:rsidRDefault="0083358D" w:rsidP="00694E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3358D" w:rsidRPr="000B7D0D" w14:paraId="36D1494C" w14:textId="77777777" w:rsidTr="004126E1">
        <w:trPr>
          <w:cantSplit/>
          <w:trHeight w:val="832"/>
        </w:trPr>
        <w:tc>
          <w:tcPr>
            <w:tcW w:w="2830" w:type="dxa"/>
            <w:shd w:val="clear" w:color="auto" w:fill="auto"/>
            <w:vAlign w:val="center"/>
          </w:tcPr>
          <w:p w14:paraId="30BC7B09" w14:textId="7F4284A8" w:rsidR="0083358D" w:rsidRPr="000B7D0D" w:rsidRDefault="00694E26" w:rsidP="00301E9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94E26">
              <w:rPr>
                <w:rFonts w:ascii="Cambria" w:hAnsi="Cambria"/>
                <w:b/>
                <w:sz w:val="20"/>
                <w:szCs w:val="20"/>
              </w:rPr>
              <w:t xml:space="preserve">7.2 </w:t>
            </w:r>
            <w:proofErr w:type="spellStart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>Spezifische</w:t>
            </w:r>
            <w:proofErr w:type="spellEnd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>Ziele</w:t>
            </w:r>
            <w:proofErr w:type="spellEnd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>der</w:t>
            </w:r>
            <w:proofErr w:type="spellEnd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FE53A3" w:rsidRPr="00FE53A3">
              <w:rPr>
                <w:rFonts w:ascii="Cambria" w:hAnsi="Cambria"/>
                <w:b/>
                <w:sz w:val="20"/>
                <w:szCs w:val="20"/>
              </w:rPr>
              <w:t>Lehrveranstaltung</w:t>
            </w:r>
            <w:proofErr w:type="spellEnd"/>
          </w:p>
        </w:tc>
        <w:tc>
          <w:tcPr>
            <w:tcW w:w="7661" w:type="dxa"/>
            <w:shd w:val="clear" w:color="auto" w:fill="auto"/>
            <w:vAlign w:val="center"/>
          </w:tcPr>
          <w:p w14:paraId="49C8C8EF" w14:textId="092DEAEA" w:rsidR="0083358D" w:rsidRPr="00694E26" w:rsidRDefault="0083358D" w:rsidP="00694E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8ACB65C" w14:textId="77777777" w:rsidR="0083358D" w:rsidRPr="003F481E" w:rsidRDefault="0083358D" w:rsidP="003F481E">
      <w:pPr>
        <w:ind w:hanging="426"/>
        <w:rPr>
          <w:rFonts w:ascii="Cambria" w:hAnsi="Cambria"/>
          <w:sz w:val="20"/>
          <w:szCs w:val="20"/>
        </w:rPr>
      </w:pPr>
    </w:p>
    <w:p w14:paraId="1AB1B035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550C8D78" w14:textId="092A0382" w:rsidR="00996E5F" w:rsidRDefault="002A3A93" w:rsidP="002A3A93">
      <w:pPr>
        <w:spacing w:after="0"/>
        <w:ind w:hanging="42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8</w:t>
      </w:r>
      <w:r w:rsidR="0084063D" w:rsidRPr="003F481E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="00DA1C0D" w:rsidRPr="00DA1C0D">
        <w:rPr>
          <w:rFonts w:ascii="Cambria" w:hAnsi="Cambria"/>
          <w:b/>
          <w:sz w:val="20"/>
          <w:szCs w:val="20"/>
        </w:rPr>
        <w:t>Inhalt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3119"/>
      </w:tblGrid>
      <w:tr w:rsidR="002A3A93" w:rsidRPr="00BE27D7" w14:paraId="5486D853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7B7DE2C8" w14:textId="211D68AE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8.1 </w:t>
            </w:r>
            <w:r w:rsidR="00D068BE" w:rsidRPr="00BE27D7">
              <w:rPr>
                <w:rFonts w:ascii="Cambria" w:hAnsi="Cambria"/>
                <w:sz w:val="20"/>
                <w:szCs w:val="20"/>
                <w:lang w:val="de-DE"/>
              </w:rPr>
              <w:t>Vorlesung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721A81" w14:textId="1FEEED46" w:rsidR="002A3A93" w:rsidRPr="00BE27D7" w:rsidRDefault="00600071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Lehr-und</w:t>
            </w:r>
            <w:proofErr w:type="spellEnd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Lernmethode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F6F867A" w14:textId="019C0B17" w:rsidR="002A3A93" w:rsidRPr="00BE27D7" w:rsidRDefault="008A3EDA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Anmerkungen</w:t>
            </w:r>
            <w:proofErr w:type="spellEnd"/>
          </w:p>
        </w:tc>
      </w:tr>
      <w:tr w:rsidR="002A3A93" w:rsidRPr="00BE27D7" w14:paraId="24407265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5425D878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EE5826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B87A81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3A93" w:rsidRPr="00BE27D7" w14:paraId="0B451E2D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577143C3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417D16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E688862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3A93" w:rsidRPr="00BE27D7" w14:paraId="047DE1FD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75A36083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BA7C53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404402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3A93" w:rsidRPr="00BE27D7" w14:paraId="30D75F9C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6C53518B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6C28E5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769CC81" w14:textId="77777777" w:rsidR="002A3A93" w:rsidRPr="00BE27D7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659E" w:rsidRPr="00BE27D7" w14:paraId="004A8D06" w14:textId="77777777" w:rsidTr="00BE27D7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DB6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D03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0EA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659E" w:rsidRPr="00BE27D7" w14:paraId="3D0D45CE" w14:textId="77777777" w:rsidTr="00BE27D7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4C1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515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E1C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659E" w:rsidRPr="00BE27D7" w14:paraId="245D3C71" w14:textId="77777777" w:rsidTr="00BE27D7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B10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BD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608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659E" w:rsidRPr="00BE27D7" w14:paraId="05A36399" w14:textId="77777777" w:rsidTr="00BE27D7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82FC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F6A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C06" w14:textId="77777777" w:rsidR="003F659E" w:rsidRPr="00BE27D7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659E" w:rsidRPr="00BE27D7" w14:paraId="6DEC7BC6" w14:textId="77777777" w:rsidTr="00BE27D7">
        <w:trPr>
          <w:trHeight w:val="284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28D0D0F1" w14:textId="4E41BBEA" w:rsidR="003F659E" w:rsidRPr="00BE27D7" w:rsidRDefault="000A1B22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27D7">
              <w:rPr>
                <w:rFonts w:ascii="Cambria" w:hAnsi="Cambria"/>
                <w:sz w:val="20"/>
                <w:szCs w:val="20"/>
              </w:rPr>
              <w:t>Literatur</w:t>
            </w:r>
            <w:proofErr w:type="spellEnd"/>
          </w:p>
        </w:tc>
      </w:tr>
      <w:tr w:rsidR="003F659E" w:rsidRPr="00BE27D7" w14:paraId="724C172F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24554D0C" w14:textId="08FD4F3F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E27D7">
              <w:rPr>
                <w:rFonts w:ascii="Cambria" w:hAnsi="Cambria"/>
                <w:sz w:val="20"/>
                <w:szCs w:val="20"/>
              </w:rPr>
              <w:t xml:space="preserve">8.2 </w:t>
            </w:r>
            <w:r w:rsidR="00491F5A" w:rsidRPr="00BE27D7">
              <w:rPr>
                <w:rFonts w:ascii="Cambria" w:hAnsi="Cambria"/>
                <w:sz w:val="20"/>
                <w:szCs w:val="20"/>
              </w:rPr>
              <w:t xml:space="preserve">Seminar / </w:t>
            </w:r>
            <w:proofErr w:type="spellStart"/>
            <w:r w:rsidR="00491F5A" w:rsidRPr="00BE27D7">
              <w:rPr>
                <w:rFonts w:ascii="Cambria" w:hAnsi="Cambria"/>
                <w:sz w:val="20"/>
                <w:szCs w:val="20"/>
              </w:rPr>
              <w:t>Laborarbeit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7799169" w14:textId="72B8CD5B" w:rsidR="003F659E" w:rsidRPr="00BE27D7" w:rsidRDefault="00491F5A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Lehr-und</w:t>
            </w:r>
            <w:proofErr w:type="spellEnd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Lernmethode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DCC5100" w14:textId="3519E353" w:rsidR="003F659E" w:rsidRPr="00BE27D7" w:rsidRDefault="00491F5A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27D7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Anmerkungen</w:t>
            </w:r>
            <w:proofErr w:type="spellEnd"/>
          </w:p>
        </w:tc>
      </w:tr>
      <w:tr w:rsidR="003F659E" w:rsidRPr="00BE27D7" w14:paraId="74734A45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6C224A07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7ED45E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A614A7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F659E" w:rsidRPr="00BE27D7" w14:paraId="058026E7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05F51FCC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D189C9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9FB219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F659E" w:rsidRPr="00BE27D7" w14:paraId="7D7D415D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206119C7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26A110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FDBE61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F659E" w:rsidRPr="00BE27D7" w14:paraId="5C80429B" w14:textId="77777777" w:rsidTr="00BE27D7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49417A7B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049786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35DD85" w14:textId="77777777" w:rsidR="003F659E" w:rsidRPr="00BE27D7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F659E" w:rsidRPr="00BE27D7" w14:paraId="2512011A" w14:textId="77777777" w:rsidTr="00BE27D7">
        <w:trPr>
          <w:trHeight w:val="284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65706CFD" w14:textId="6087B64B" w:rsidR="003F659E" w:rsidRPr="00BE27D7" w:rsidRDefault="000A1B22" w:rsidP="00373CCF">
            <w:pPr>
              <w:tabs>
                <w:tab w:val="left" w:pos="27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27D7">
              <w:rPr>
                <w:rFonts w:ascii="Cambria" w:hAnsi="Cambria"/>
                <w:sz w:val="20"/>
                <w:szCs w:val="20"/>
              </w:rPr>
              <w:t>Literatur</w:t>
            </w:r>
            <w:proofErr w:type="spellEnd"/>
          </w:p>
        </w:tc>
      </w:tr>
    </w:tbl>
    <w:p w14:paraId="65CC45BE" w14:textId="77777777" w:rsidR="0084063D" w:rsidRDefault="0084063D" w:rsidP="00F01F2B">
      <w:pPr>
        <w:rPr>
          <w:rFonts w:ascii="Cambria" w:hAnsi="Cambria"/>
          <w:sz w:val="20"/>
          <w:szCs w:val="20"/>
        </w:rPr>
      </w:pPr>
    </w:p>
    <w:p w14:paraId="4A5A0AA0" w14:textId="288509A1" w:rsidR="00036059" w:rsidRDefault="00036059" w:rsidP="000F20F3">
      <w:pPr>
        <w:spacing w:after="0" w:line="240" w:lineRule="auto"/>
        <w:ind w:left="-42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9</w:t>
      </w:r>
      <w:r w:rsidRPr="003F481E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Verbindung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der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Inhalte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mit den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Erwartungen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der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Wissensgemeinschaft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,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der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Berufsverbände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und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der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für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den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Fachbereich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repräsentativen</w:t>
      </w:r>
      <w:proofErr w:type="spellEnd"/>
      <w:r w:rsidR="002939C6" w:rsidRPr="002939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2939C6" w:rsidRPr="002939C6">
        <w:rPr>
          <w:rFonts w:ascii="Cambria" w:hAnsi="Cambria"/>
          <w:b/>
          <w:sz w:val="20"/>
          <w:szCs w:val="20"/>
        </w:rPr>
        <w:t>Arbeitgeber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84568F" w:rsidRPr="0039068A" w14:paraId="697653B0" w14:textId="77777777" w:rsidTr="00F832CF">
        <w:trPr>
          <w:trHeight w:val="2869"/>
        </w:trPr>
        <w:tc>
          <w:tcPr>
            <w:tcW w:w="10491" w:type="dxa"/>
          </w:tcPr>
          <w:p w14:paraId="2B940AFD" w14:textId="5408C967" w:rsidR="0084568F" w:rsidRPr="002E4459" w:rsidRDefault="0084568F" w:rsidP="00827CA3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13E652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20194EDF" w14:textId="42E3B211" w:rsidR="000B6EB1" w:rsidRDefault="0084568F" w:rsidP="00357598">
      <w:pPr>
        <w:spacing w:after="0"/>
        <w:ind w:hanging="425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10</w:t>
      </w:r>
      <w:r w:rsidRPr="003F481E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="00E93399" w:rsidRPr="00E93399">
        <w:rPr>
          <w:rFonts w:ascii="Cambria" w:hAnsi="Cambria"/>
          <w:b/>
          <w:sz w:val="20"/>
          <w:szCs w:val="20"/>
        </w:rPr>
        <w:t>Prüfungsform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4"/>
        <w:gridCol w:w="2978"/>
      </w:tblGrid>
      <w:tr w:rsidR="00357598" w:rsidRPr="0039068A" w14:paraId="06629255" w14:textId="77777777" w:rsidTr="00F832C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C2573E7" w14:textId="4154A54E" w:rsidR="00357598" w:rsidRPr="00357598" w:rsidRDefault="00493721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93721">
              <w:rPr>
                <w:rFonts w:ascii="Cambria" w:hAnsi="Cambria"/>
                <w:sz w:val="20"/>
                <w:szCs w:val="20"/>
              </w:rPr>
              <w:t>Veranstaltungsart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3DC37B7" w14:textId="481647CE" w:rsidR="00357598" w:rsidRPr="00357598" w:rsidRDefault="00357598" w:rsidP="00373CCF">
            <w:pPr>
              <w:spacing w:after="0" w:line="240" w:lineRule="auto"/>
              <w:ind w:left="46" w:right="-154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10.1 </w:t>
            </w:r>
            <w:proofErr w:type="spellStart"/>
            <w:r w:rsidR="00AB5DDA" w:rsidRPr="00AB5DDA">
              <w:rPr>
                <w:rFonts w:ascii="Cambria" w:hAnsi="Cambria"/>
                <w:sz w:val="20"/>
                <w:szCs w:val="20"/>
              </w:rPr>
              <w:t>Evaluationskriterien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14:paraId="2252364F" w14:textId="5DA9850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10.2 </w:t>
            </w:r>
            <w:proofErr w:type="spellStart"/>
            <w:r w:rsidR="006B4A49" w:rsidRPr="006B4A49">
              <w:rPr>
                <w:rFonts w:ascii="Cambria" w:hAnsi="Cambria"/>
                <w:sz w:val="20"/>
                <w:szCs w:val="20"/>
              </w:rPr>
              <w:t>Evaluationsmethoden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</w:tcPr>
          <w:p w14:paraId="46FA2B79" w14:textId="44E7468D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10.3 </w:t>
            </w:r>
            <w:proofErr w:type="spellStart"/>
            <w:r w:rsidR="00755441" w:rsidRPr="00755441">
              <w:rPr>
                <w:rFonts w:ascii="Cambria" w:hAnsi="Cambria"/>
                <w:sz w:val="20"/>
                <w:szCs w:val="20"/>
              </w:rPr>
              <w:t>Anteil</w:t>
            </w:r>
            <w:proofErr w:type="spellEnd"/>
            <w:r w:rsidR="00755441" w:rsidRPr="00755441">
              <w:rPr>
                <w:rFonts w:ascii="Cambria" w:hAnsi="Cambria"/>
                <w:sz w:val="20"/>
                <w:szCs w:val="20"/>
              </w:rPr>
              <w:t xml:space="preserve"> an </w:t>
            </w:r>
            <w:proofErr w:type="spellStart"/>
            <w:r w:rsidR="00755441" w:rsidRPr="00755441">
              <w:rPr>
                <w:rFonts w:ascii="Cambria" w:hAnsi="Cambria"/>
                <w:sz w:val="20"/>
                <w:szCs w:val="20"/>
              </w:rPr>
              <w:t>der</w:t>
            </w:r>
            <w:proofErr w:type="spellEnd"/>
            <w:r w:rsidR="00755441" w:rsidRPr="0075544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55441" w:rsidRPr="00755441">
              <w:rPr>
                <w:rFonts w:ascii="Cambria" w:hAnsi="Cambria"/>
                <w:sz w:val="20"/>
                <w:szCs w:val="20"/>
              </w:rPr>
              <w:t>Gesamtnote</w:t>
            </w:r>
            <w:proofErr w:type="spellEnd"/>
          </w:p>
        </w:tc>
      </w:tr>
      <w:tr w:rsidR="00357598" w:rsidRPr="0039068A" w14:paraId="3DDA6B4F" w14:textId="77777777" w:rsidTr="00F832CF">
        <w:trPr>
          <w:trHeight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E948466" w14:textId="54BBCC20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10.4 </w:t>
            </w:r>
            <w:proofErr w:type="spellStart"/>
            <w:r w:rsidR="0074220C" w:rsidRPr="0074220C">
              <w:rPr>
                <w:rFonts w:ascii="Cambria" w:hAnsi="Cambria"/>
                <w:sz w:val="20"/>
                <w:szCs w:val="20"/>
              </w:rPr>
              <w:t>Vorlesung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72A7F566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7E3AAC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59DB29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685D657C" w14:textId="77777777" w:rsidTr="00F832CF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7F537EC0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28FC6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C27ADE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EF06B9D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4000A1C8" w14:textId="77777777" w:rsidTr="00F832CF">
        <w:trPr>
          <w:trHeight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20B4533" w14:textId="646D6DC0" w:rsidR="00357598" w:rsidRPr="00357598" w:rsidRDefault="00357598" w:rsidP="00373CCF">
            <w:pPr>
              <w:spacing w:after="0" w:line="240" w:lineRule="auto"/>
              <w:ind w:right="-150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10.5 </w:t>
            </w:r>
            <w:r w:rsidR="0037596C" w:rsidRPr="0037596C">
              <w:rPr>
                <w:rFonts w:ascii="Cambria" w:hAnsi="Cambria"/>
                <w:sz w:val="20"/>
                <w:szCs w:val="20"/>
              </w:rPr>
              <w:t xml:space="preserve">Seminar / </w:t>
            </w:r>
            <w:proofErr w:type="spellStart"/>
            <w:r w:rsidR="0037596C" w:rsidRPr="0037596C">
              <w:rPr>
                <w:rFonts w:ascii="Cambria" w:hAnsi="Cambria"/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56A98BB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722AA8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7DB3803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2C56DD2A" w14:textId="77777777" w:rsidTr="00F832CF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734B5590" w14:textId="77777777" w:rsidR="00357598" w:rsidRPr="00357598" w:rsidRDefault="00357598" w:rsidP="00373CCF">
            <w:pPr>
              <w:spacing w:after="0" w:line="240" w:lineRule="auto"/>
              <w:ind w:right="-15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1E6256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AF3BC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196415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17F47F67" w14:textId="77777777" w:rsidTr="00F832CF">
        <w:trPr>
          <w:trHeight w:val="284"/>
        </w:trPr>
        <w:tc>
          <w:tcPr>
            <w:tcW w:w="10492" w:type="dxa"/>
            <w:gridSpan w:val="4"/>
            <w:shd w:val="clear" w:color="auto" w:fill="auto"/>
            <w:vAlign w:val="center"/>
          </w:tcPr>
          <w:p w14:paraId="1B6F4D48" w14:textId="79012678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10.6 </w:t>
            </w:r>
            <w:r w:rsidR="00556B89" w:rsidRPr="00556B89">
              <w:rPr>
                <w:rFonts w:ascii="Cambria" w:hAnsi="Cambria"/>
                <w:sz w:val="20"/>
                <w:szCs w:val="20"/>
              </w:rPr>
              <w:t xml:space="preserve">Minimale </w:t>
            </w:r>
            <w:proofErr w:type="spellStart"/>
            <w:r w:rsidR="00556B89" w:rsidRPr="00556B89">
              <w:rPr>
                <w:rFonts w:ascii="Cambria" w:hAnsi="Cambria"/>
                <w:sz w:val="20"/>
                <w:szCs w:val="20"/>
              </w:rPr>
              <w:t>Leistungsstandards</w:t>
            </w:r>
            <w:proofErr w:type="spellEnd"/>
          </w:p>
        </w:tc>
      </w:tr>
      <w:tr w:rsidR="00357598" w:rsidRPr="0039068A" w14:paraId="6CA55508" w14:textId="77777777" w:rsidTr="00F832CF">
        <w:trPr>
          <w:trHeight w:val="284"/>
        </w:trPr>
        <w:tc>
          <w:tcPr>
            <w:tcW w:w="10492" w:type="dxa"/>
            <w:gridSpan w:val="4"/>
            <w:shd w:val="clear" w:color="auto" w:fill="auto"/>
          </w:tcPr>
          <w:p w14:paraId="19C84765" w14:textId="77777777" w:rsidR="00357598" w:rsidRPr="00357598" w:rsidRDefault="00357598" w:rsidP="00827CA3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367B147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08C47D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766C520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7C01178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59522765" w14:textId="77777777" w:rsidR="00CC1172" w:rsidRDefault="00CC1172" w:rsidP="00F01F2B">
      <w:pPr>
        <w:rPr>
          <w:rFonts w:ascii="Cambria" w:hAnsi="Cambria"/>
          <w:sz w:val="20"/>
          <w:szCs w:val="20"/>
        </w:rPr>
      </w:pPr>
    </w:p>
    <w:p w14:paraId="743AF553" w14:textId="77777777" w:rsidR="00A82450" w:rsidRDefault="00A82450" w:rsidP="00F01F2B">
      <w:pPr>
        <w:rPr>
          <w:rFonts w:ascii="Cambria" w:hAnsi="Cambria"/>
          <w:sz w:val="20"/>
          <w:szCs w:val="20"/>
        </w:rPr>
      </w:pPr>
    </w:p>
    <w:p w14:paraId="0D47838B" w14:textId="02B41E12" w:rsidR="006A3DD3" w:rsidRDefault="006A3DD3" w:rsidP="006A3DD3">
      <w:pPr>
        <w:spacing w:after="0"/>
        <w:ind w:hanging="425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11</w:t>
      </w:r>
      <w:r w:rsidRPr="003F481E">
        <w:rPr>
          <w:rFonts w:ascii="Cambria" w:hAnsi="Cambria"/>
          <w:b/>
          <w:sz w:val="20"/>
          <w:szCs w:val="20"/>
        </w:rPr>
        <w:t xml:space="preserve">. </w:t>
      </w:r>
      <w:r w:rsidR="000D5927" w:rsidRPr="000D5927">
        <w:rPr>
          <w:rFonts w:ascii="Cambria" w:hAnsi="Cambria"/>
          <w:b/>
          <w:sz w:val="20"/>
          <w:szCs w:val="20"/>
        </w:rPr>
        <w:t>SDD-</w:t>
      </w:r>
      <w:proofErr w:type="spellStart"/>
      <w:r w:rsidR="000D5927" w:rsidRPr="000D5927">
        <w:rPr>
          <w:rFonts w:ascii="Cambria" w:hAnsi="Cambria"/>
          <w:b/>
          <w:sz w:val="20"/>
          <w:szCs w:val="20"/>
        </w:rPr>
        <w:t>Nachhaltigkeits</w:t>
      </w:r>
      <w:proofErr w:type="spellEnd"/>
      <w:r w:rsidR="000D5927" w:rsidRPr="000D5927">
        <w:rPr>
          <w:rFonts w:ascii="Cambria" w:hAnsi="Cambria"/>
          <w:b/>
          <w:sz w:val="20"/>
          <w:szCs w:val="20"/>
        </w:rPr>
        <w:t>-Logos (</w:t>
      </w:r>
      <w:proofErr w:type="spellStart"/>
      <w:r w:rsidR="000D5927" w:rsidRPr="000D5927">
        <w:rPr>
          <w:rFonts w:ascii="Cambria" w:hAnsi="Cambria"/>
          <w:b/>
          <w:sz w:val="20"/>
          <w:szCs w:val="20"/>
        </w:rPr>
        <w:t>Sustainable</w:t>
      </w:r>
      <w:proofErr w:type="spellEnd"/>
      <w:r w:rsidR="000D5927" w:rsidRPr="000D5927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0D5927" w:rsidRPr="000D5927">
        <w:rPr>
          <w:rFonts w:ascii="Cambria" w:hAnsi="Cambria"/>
          <w:b/>
          <w:sz w:val="20"/>
          <w:szCs w:val="20"/>
        </w:rPr>
        <w:t>Development</w:t>
      </w:r>
      <w:proofErr w:type="spellEnd"/>
      <w:r w:rsidR="000D5927" w:rsidRPr="000D5927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0D5927" w:rsidRPr="000D5927">
        <w:rPr>
          <w:rFonts w:ascii="Cambria" w:hAnsi="Cambria"/>
          <w:b/>
          <w:sz w:val="20"/>
          <w:szCs w:val="20"/>
        </w:rPr>
        <w:t>Goals</w:t>
      </w:r>
      <w:proofErr w:type="spellEnd"/>
      <w:r w:rsidR="000D5927" w:rsidRPr="000D5927">
        <w:rPr>
          <w:rFonts w:ascii="Cambria" w:hAnsi="Cambria"/>
          <w:b/>
          <w:sz w:val="20"/>
          <w:szCs w:val="20"/>
        </w:rPr>
        <w:t>)</w:t>
      </w:r>
      <w:r w:rsidR="00C3571C">
        <w:rPr>
          <w:rStyle w:val="FootnoteReference"/>
          <w:rFonts w:ascii="Cambria" w:hAnsi="Cambria"/>
          <w:b/>
          <w:sz w:val="20"/>
          <w:szCs w:val="20"/>
        </w:rPr>
        <w:footnoteReference w:id="2"/>
      </w:r>
    </w:p>
    <w:p w14:paraId="74CA3B07" w14:textId="77777777" w:rsidR="006A3DD3" w:rsidRDefault="006A3DD3" w:rsidP="00F01F2B">
      <w:pPr>
        <w:rPr>
          <w:rFonts w:ascii="Cambria" w:hAnsi="Cambria"/>
          <w:sz w:val="20"/>
          <w:szCs w:val="20"/>
        </w:rPr>
      </w:pPr>
    </w:p>
    <w:p w14:paraId="4617B51C" w14:textId="20781CC6" w:rsidR="005E0BC1" w:rsidRDefault="005E0BC1" w:rsidP="00F01F2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i/>
          <w:iCs/>
          <w:color w:val="000000" w:themeColor="text1"/>
        </w:rPr>
        <w:t>N</w:t>
      </w:r>
      <w:r w:rsidRPr="00CC1172">
        <w:rPr>
          <w:rFonts w:ascii="Cambria" w:hAnsi="Cambria"/>
          <w:i/>
          <w:iCs/>
          <w:color w:val="000000" w:themeColor="text1"/>
        </w:rPr>
        <w:t>icht</w:t>
      </w:r>
      <w:proofErr w:type="spellEnd"/>
      <w:r w:rsidRPr="00CC1172">
        <w:rPr>
          <w:rFonts w:ascii="Cambria" w:hAnsi="Cambria"/>
          <w:i/>
          <w:iCs/>
          <w:color w:val="000000" w:themeColor="text1"/>
        </w:rPr>
        <w:t xml:space="preserve"> </w:t>
      </w:r>
      <w:proofErr w:type="spellStart"/>
      <w:r w:rsidRPr="00CC1172">
        <w:rPr>
          <w:rFonts w:ascii="Cambria" w:hAnsi="Cambria"/>
          <w:i/>
          <w:iCs/>
          <w:color w:val="000000" w:themeColor="text1"/>
        </w:rPr>
        <w:t>anwendbar</w:t>
      </w:r>
      <w:proofErr w:type="spellEnd"/>
      <w:r>
        <w:rPr>
          <w:rFonts w:ascii="Cambria" w:hAnsi="Cambria"/>
          <w:i/>
          <w:iCs/>
          <w:color w:val="000000" w:themeColor="text1"/>
        </w:rPr>
        <w:t>.</w:t>
      </w:r>
    </w:p>
    <w:p w14:paraId="130C6DD3" w14:textId="77777777" w:rsidR="003C197C" w:rsidRDefault="003C197C" w:rsidP="00F01F2B">
      <w:pPr>
        <w:rPr>
          <w:rFonts w:ascii="Cambria" w:hAnsi="Cambria"/>
          <w:sz w:val="20"/>
          <w:szCs w:val="20"/>
        </w:rPr>
      </w:pPr>
    </w:p>
    <w:p w14:paraId="0DA9B19F" w14:textId="77777777" w:rsidR="003C197C" w:rsidRDefault="003C197C" w:rsidP="00F01F2B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1134"/>
        <w:gridCol w:w="3969"/>
      </w:tblGrid>
      <w:tr w:rsidR="006B6ABF" w:rsidRPr="003C197C" w14:paraId="2195F4D4" w14:textId="77777777" w:rsidTr="00F832CF">
        <w:trPr>
          <w:trHeight w:val="985"/>
        </w:trPr>
        <w:tc>
          <w:tcPr>
            <w:tcW w:w="2553" w:type="dxa"/>
          </w:tcPr>
          <w:p w14:paraId="7D7E40B9" w14:textId="01DE31F3" w:rsidR="003C197C" w:rsidRPr="003C197C" w:rsidRDefault="002B6B95" w:rsidP="00BF17DD">
            <w:pPr>
              <w:rPr>
                <w:rFonts w:ascii="Cambria" w:hAnsi="Cambria"/>
              </w:rPr>
            </w:pPr>
            <w:proofErr w:type="spellStart"/>
            <w:r w:rsidRPr="002B6B95">
              <w:rPr>
                <w:rFonts w:ascii="Cambria" w:hAnsi="Cambria"/>
              </w:rPr>
              <w:t>Ausgefüllt</w:t>
            </w:r>
            <w:proofErr w:type="spellEnd"/>
            <w:r w:rsidRPr="002B6B95">
              <w:rPr>
                <w:rFonts w:ascii="Cambria" w:hAnsi="Cambria"/>
              </w:rPr>
              <w:t xml:space="preserve"> am</w:t>
            </w:r>
            <w:r w:rsidR="003C197C" w:rsidRPr="003C197C">
              <w:rPr>
                <w:rFonts w:ascii="Cambria" w:hAnsi="Cambria"/>
              </w:rPr>
              <w:t>:</w:t>
            </w:r>
          </w:p>
          <w:p w14:paraId="6F85EC4B" w14:textId="77777777" w:rsidR="003C197C" w:rsidRPr="003C197C" w:rsidRDefault="003C197C" w:rsidP="003C197C">
            <w:pPr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</w:t>
            </w:r>
          </w:p>
        </w:tc>
        <w:tc>
          <w:tcPr>
            <w:tcW w:w="3969" w:type="dxa"/>
            <w:gridSpan w:val="2"/>
            <w:vAlign w:val="center"/>
          </w:tcPr>
          <w:p w14:paraId="178B8532" w14:textId="77777777" w:rsidR="00C55B9E" w:rsidRDefault="00D6140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proofErr w:type="spellStart"/>
            <w:r w:rsidRPr="00D6140C">
              <w:rPr>
                <w:rFonts w:ascii="Cambria" w:hAnsi="Cambria"/>
              </w:rPr>
              <w:t>Vorlesungsverantwortlicher</w:t>
            </w:r>
            <w:proofErr w:type="spellEnd"/>
          </w:p>
          <w:p w14:paraId="0F5C8287" w14:textId="04E6710C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.....................</w:t>
            </w:r>
          </w:p>
        </w:tc>
        <w:tc>
          <w:tcPr>
            <w:tcW w:w="3969" w:type="dxa"/>
            <w:vAlign w:val="center"/>
          </w:tcPr>
          <w:p w14:paraId="594830FA" w14:textId="77777777" w:rsidR="00C55B9E" w:rsidRDefault="00C55B9E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proofErr w:type="spellStart"/>
            <w:r w:rsidRPr="00C55B9E">
              <w:rPr>
                <w:rFonts w:ascii="Cambria" w:hAnsi="Cambria"/>
              </w:rPr>
              <w:t>Seminarverantwortlicher</w:t>
            </w:r>
            <w:proofErr w:type="spellEnd"/>
          </w:p>
          <w:p w14:paraId="34043C9C" w14:textId="797D5C3B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.....................</w:t>
            </w:r>
          </w:p>
        </w:tc>
      </w:tr>
      <w:tr w:rsidR="006B6ABF" w:rsidRPr="003C197C" w14:paraId="2607C991" w14:textId="77777777" w:rsidTr="00F832CF">
        <w:trPr>
          <w:trHeight w:val="766"/>
        </w:trPr>
        <w:tc>
          <w:tcPr>
            <w:tcW w:w="2553" w:type="dxa"/>
            <w:vAlign w:val="center"/>
          </w:tcPr>
          <w:p w14:paraId="10DE3FC9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41C289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14:paraId="2AD0C44F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6B6ABF" w:rsidRPr="003C197C" w14:paraId="5931DBEE" w14:textId="77777777" w:rsidTr="00F832CF">
        <w:trPr>
          <w:trHeight w:val="605"/>
        </w:trPr>
        <w:tc>
          <w:tcPr>
            <w:tcW w:w="5388" w:type="dxa"/>
            <w:gridSpan w:val="2"/>
          </w:tcPr>
          <w:p w14:paraId="64013747" w14:textId="77777777" w:rsidR="00B356AD" w:rsidRDefault="00B356AD" w:rsidP="003C197C">
            <w:pPr>
              <w:rPr>
                <w:rFonts w:ascii="Cambria" w:hAnsi="Cambria"/>
              </w:rPr>
            </w:pPr>
            <w:proofErr w:type="spellStart"/>
            <w:r w:rsidRPr="00B356AD">
              <w:rPr>
                <w:rFonts w:ascii="Cambria" w:hAnsi="Cambria"/>
              </w:rPr>
              <w:t>Genehmigt</w:t>
            </w:r>
            <w:proofErr w:type="spellEnd"/>
            <w:r w:rsidRPr="00B356AD">
              <w:rPr>
                <w:rFonts w:ascii="Cambria" w:hAnsi="Cambria"/>
              </w:rPr>
              <w:t xml:space="preserve"> im </w:t>
            </w:r>
            <w:proofErr w:type="spellStart"/>
            <w:r w:rsidRPr="00B356AD">
              <w:rPr>
                <w:rFonts w:ascii="Cambria" w:hAnsi="Cambria"/>
              </w:rPr>
              <w:t>Department</w:t>
            </w:r>
            <w:proofErr w:type="spellEnd"/>
            <w:r w:rsidRPr="00B356AD">
              <w:rPr>
                <w:rFonts w:ascii="Cambria" w:hAnsi="Cambria"/>
              </w:rPr>
              <w:t xml:space="preserve"> am:</w:t>
            </w:r>
          </w:p>
          <w:p w14:paraId="27B1F697" w14:textId="63E1AEF1" w:rsidR="003C197C" w:rsidRPr="003C197C" w:rsidRDefault="003C197C" w:rsidP="003C197C">
            <w:pPr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</w:t>
            </w:r>
          </w:p>
          <w:p w14:paraId="714DB94C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  <w:p w14:paraId="4DCA8C86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8721A02" w14:textId="77777777" w:rsidR="001C63EE" w:rsidRDefault="001C63EE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proofErr w:type="spellStart"/>
            <w:r w:rsidRPr="001C63EE">
              <w:rPr>
                <w:rFonts w:ascii="Cambria" w:hAnsi="Cambria"/>
              </w:rPr>
              <w:t>Departmentleiter</w:t>
            </w:r>
            <w:proofErr w:type="spellEnd"/>
            <w:r w:rsidRPr="001C63EE">
              <w:rPr>
                <w:rFonts w:ascii="Cambria" w:hAnsi="Cambria"/>
              </w:rPr>
              <w:t>/in</w:t>
            </w:r>
          </w:p>
          <w:p w14:paraId="08D42A29" w14:textId="77777777" w:rsidR="005E0BC1" w:rsidRPr="008506DF" w:rsidRDefault="005E0BC1" w:rsidP="005E0BC1">
            <w:pPr>
              <w:spacing w:line="480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Assoc.prof.phd</w:t>
            </w:r>
            <w:proofErr w:type="spellEnd"/>
            <w:r>
              <w:rPr>
                <w:rFonts w:ascii="Cambria" w:hAnsi="Cambria"/>
              </w:rPr>
              <w:t>. Adrian STERCA</w:t>
            </w:r>
          </w:p>
          <w:p w14:paraId="2757C074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</w:p>
          <w:p w14:paraId="6C7ED803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</w:tbl>
    <w:p w14:paraId="7C12396E" w14:textId="77777777" w:rsidR="000B6EB1" w:rsidRPr="00F01F2B" w:rsidRDefault="000B6EB1" w:rsidP="003C197C">
      <w:pPr>
        <w:rPr>
          <w:rFonts w:ascii="Cambria" w:hAnsi="Cambria"/>
          <w:sz w:val="20"/>
          <w:szCs w:val="20"/>
        </w:rPr>
      </w:pPr>
    </w:p>
    <w:sectPr w:rsidR="000B6EB1" w:rsidRPr="00F01F2B" w:rsidSect="00706E3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AD79" w14:textId="77777777" w:rsidR="005A7637" w:rsidRDefault="005A7637" w:rsidP="00D12BC3">
      <w:pPr>
        <w:spacing w:after="0" w:line="240" w:lineRule="auto"/>
      </w:pPr>
      <w:r>
        <w:separator/>
      </w:r>
    </w:p>
  </w:endnote>
  <w:endnote w:type="continuationSeparator" w:id="0">
    <w:p w14:paraId="0337776B" w14:textId="77777777" w:rsidR="005A7637" w:rsidRDefault="005A7637" w:rsidP="00D1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7672" w14:textId="77777777" w:rsidR="005A7637" w:rsidRDefault="005A7637" w:rsidP="00D12BC3">
      <w:pPr>
        <w:spacing w:after="0" w:line="240" w:lineRule="auto"/>
      </w:pPr>
      <w:r>
        <w:separator/>
      </w:r>
    </w:p>
  </w:footnote>
  <w:footnote w:type="continuationSeparator" w:id="0">
    <w:p w14:paraId="1ECB382E" w14:textId="77777777" w:rsidR="005A7637" w:rsidRDefault="005A7637" w:rsidP="00D12BC3">
      <w:pPr>
        <w:spacing w:after="0" w:line="240" w:lineRule="auto"/>
      </w:pPr>
      <w:r>
        <w:continuationSeparator/>
      </w:r>
    </w:p>
  </w:footnote>
  <w:footnote w:id="1">
    <w:p w14:paraId="28F7B89D" w14:textId="01DC3D30" w:rsidR="00D12BC3" w:rsidRPr="00847940" w:rsidRDefault="00D12BC3" w:rsidP="00C3571C">
      <w:pPr>
        <w:pStyle w:val="FootnoteText"/>
        <w:spacing w:line="240" w:lineRule="auto"/>
        <w:jc w:val="both"/>
        <w:rPr>
          <w:rFonts w:ascii="Cambria" w:hAnsi="Cambria"/>
        </w:rPr>
      </w:pPr>
      <w:r w:rsidRPr="00847940">
        <w:rPr>
          <w:rStyle w:val="FootnoteReference"/>
          <w:rFonts w:ascii="Cambria" w:hAnsi="Cambria"/>
        </w:rPr>
        <w:footnoteRef/>
      </w:r>
      <w:r w:rsidRPr="00847940">
        <w:rPr>
          <w:rFonts w:ascii="Cambria" w:hAnsi="Cambria"/>
        </w:rPr>
        <w:t xml:space="preserve"> </w:t>
      </w:r>
      <w:r w:rsidR="00901CA8" w:rsidRPr="00901CA8">
        <w:rPr>
          <w:rFonts w:ascii="Cambria" w:hAnsi="Cambria"/>
        </w:rPr>
        <w:t>Man kann Kompetenzen oder Lernergebnisse, oder beides wählen. Wenn nur eine Option ausgewählt wird, wird die Tabelle für die andere Option gelöscht, und die beibehaltene Option erhält die Nummer 6.</w:t>
      </w:r>
    </w:p>
  </w:footnote>
  <w:footnote w:id="2">
    <w:p w14:paraId="3806BD12" w14:textId="0EECF894" w:rsidR="00C3571C" w:rsidRPr="00CC1172" w:rsidRDefault="00C3571C" w:rsidP="00C3571C">
      <w:pPr>
        <w:pStyle w:val="FootnoteText"/>
        <w:jc w:val="both"/>
        <w:rPr>
          <w:rFonts w:ascii="Cambria" w:hAnsi="Cambria"/>
        </w:rPr>
      </w:pPr>
      <w:r w:rsidRPr="00CC1172">
        <w:rPr>
          <w:rStyle w:val="FootnoteReference"/>
          <w:rFonts w:ascii="Cambria" w:hAnsi="Cambria"/>
        </w:rPr>
        <w:footnoteRef/>
      </w:r>
      <w:r w:rsidRPr="00CC1172">
        <w:rPr>
          <w:rFonts w:ascii="Cambria" w:hAnsi="Cambria"/>
        </w:rPr>
        <w:t xml:space="preserve"> </w:t>
      </w:r>
      <w:r w:rsidR="00CC1172" w:rsidRPr="00CC1172">
        <w:rPr>
          <w:rFonts w:ascii="Cambria" w:hAnsi="Cambria"/>
          <w:color w:val="000000" w:themeColor="text1"/>
        </w:rPr>
        <w:t xml:space="preserve">Bitte belassen Sie nur die Logos, die entsprechend den </w:t>
      </w:r>
      <w:hyperlink r:id="rId1" w:history="1">
        <w:r w:rsidR="00CC1172" w:rsidRPr="00CC1172">
          <w:rPr>
            <w:rStyle w:val="Hyperlink"/>
            <w:rFonts w:ascii="Cambria" w:hAnsi="Cambria"/>
            <w:i/>
            <w:iCs/>
          </w:rPr>
          <w:t>Regularien zu Anwendung der Nachhaltigkeits-Logos im akademischen Betrieb</w:t>
        </w:r>
      </w:hyperlink>
      <w:r w:rsidR="00CC1172" w:rsidRPr="00CC1172">
        <w:rPr>
          <w:rFonts w:ascii="Cambria" w:hAnsi="Cambria"/>
          <w:color w:val="000000" w:themeColor="text1"/>
        </w:rPr>
        <w:t xml:space="preserve"> dem jeweiligen Studienfach entsprechen und löschen Sie diejenigen Logos, inklusive das allgemeine </w:t>
      </w:r>
      <w:r w:rsidR="00CC1172" w:rsidRPr="00CC1172">
        <w:rPr>
          <w:rFonts w:ascii="Cambria" w:hAnsi="Cambria"/>
          <w:i/>
          <w:iCs/>
          <w:color w:val="000000" w:themeColor="text1"/>
        </w:rPr>
        <w:t>Nachhaltigkeits-Logo</w:t>
      </w:r>
      <w:r w:rsidR="00CC1172" w:rsidRPr="00CC1172">
        <w:rPr>
          <w:rFonts w:ascii="Cambria" w:hAnsi="Cambria"/>
          <w:color w:val="000000" w:themeColor="text1"/>
        </w:rPr>
        <w:t xml:space="preserve"> falls dieses nicht zutrifft. Falls keines der Logos für das Studienfach anwendbar ist, löschen Sie alle mit der Angabe „</w:t>
      </w:r>
      <w:r w:rsidR="00CC1172" w:rsidRPr="00CC1172">
        <w:rPr>
          <w:rFonts w:ascii="Cambria" w:hAnsi="Cambria"/>
          <w:i/>
          <w:iCs/>
          <w:color w:val="000000" w:themeColor="text1"/>
        </w:rPr>
        <w:t>nicht anwendbar</w:t>
      </w:r>
      <w:r w:rsidR="00CC1172" w:rsidRPr="00CC1172">
        <w:rPr>
          <w:rFonts w:ascii="Cambria" w:hAnsi="Cambria"/>
          <w:color w:val="000000" w:themeColor="text1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0409C"/>
    <w:multiLevelType w:val="hybridMultilevel"/>
    <w:tmpl w:val="369E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9A3"/>
    <w:multiLevelType w:val="hybridMultilevel"/>
    <w:tmpl w:val="4964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E710E"/>
    <w:multiLevelType w:val="hybridMultilevel"/>
    <w:tmpl w:val="1C54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1530">
    <w:abstractNumId w:val="1"/>
  </w:num>
  <w:num w:numId="2" w16cid:durableId="610554763">
    <w:abstractNumId w:val="0"/>
  </w:num>
  <w:num w:numId="3" w16cid:durableId="1036197028">
    <w:abstractNumId w:val="2"/>
  </w:num>
  <w:num w:numId="4" w16cid:durableId="532116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1A"/>
    <w:rsid w:val="00035F4F"/>
    <w:rsid w:val="00036059"/>
    <w:rsid w:val="00046597"/>
    <w:rsid w:val="00046B0D"/>
    <w:rsid w:val="000A1B22"/>
    <w:rsid w:val="000B6EB1"/>
    <w:rsid w:val="000B7D0D"/>
    <w:rsid w:val="000C2483"/>
    <w:rsid w:val="000D5927"/>
    <w:rsid w:val="000F20F3"/>
    <w:rsid w:val="000F2DF8"/>
    <w:rsid w:val="00117234"/>
    <w:rsid w:val="00117B5A"/>
    <w:rsid w:val="00123B64"/>
    <w:rsid w:val="001253AA"/>
    <w:rsid w:val="001346BE"/>
    <w:rsid w:val="001914D4"/>
    <w:rsid w:val="0019757E"/>
    <w:rsid w:val="001A4A04"/>
    <w:rsid w:val="001C2668"/>
    <w:rsid w:val="001C63EE"/>
    <w:rsid w:val="00201EE0"/>
    <w:rsid w:val="00221B6D"/>
    <w:rsid w:val="002315D2"/>
    <w:rsid w:val="00242E53"/>
    <w:rsid w:val="00250293"/>
    <w:rsid w:val="00250F88"/>
    <w:rsid w:val="00261BF1"/>
    <w:rsid w:val="0027283C"/>
    <w:rsid w:val="00273287"/>
    <w:rsid w:val="002939C6"/>
    <w:rsid w:val="002A3A93"/>
    <w:rsid w:val="002B298E"/>
    <w:rsid w:val="002B38EF"/>
    <w:rsid w:val="002B6B95"/>
    <w:rsid w:val="002D19B2"/>
    <w:rsid w:val="002D5FCA"/>
    <w:rsid w:val="002E2D93"/>
    <w:rsid w:val="002E4459"/>
    <w:rsid w:val="00301E97"/>
    <w:rsid w:val="00333974"/>
    <w:rsid w:val="00350B62"/>
    <w:rsid w:val="00351944"/>
    <w:rsid w:val="00357598"/>
    <w:rsid w:val="00366881"/>
    <w:rsid w:val="00370DF5"/>
    <w:rsid w:val="003710EB"/>
    <w:rsid w:val="0037596C"/>
    <w:rsid w:val="003A1213"/>
    <w:rsid w:val="003B6EE4"/>
    <w:rsid w:val="003C0320"/>
    <w:rsid w:val="003C197C"/>
    <w:rsid w:val="003D7F8A"/>
    <w:rsid w:val="003E23D9"/>
    <w:rsid w:val="003F481E"/>
    <w:rsid w:val="003F659E"/>
    <w:rsid w:val="00405204"/>
    <w:rsid w:val="004126E1"/>
    <w:rsid w:val="004165A7"/>
    <w:rsid w:val="0042330E"/>
    <w:rsid w:val="00423738"/>
    <w:rsid w:val="004243C3"/>
    <w:rsid w:val="00443956"/>
    <w:rsid w:val="00453436"/>
    <w:rsid w:val="0045733A"/>
    <w:rsid w:val="004613CA"/>
    <w:rsid w:val="00463224"/>
    <w:rsid w:val="00464D1B"/>
    <w:rsid w:val="004675C5"/>
    <w:rsid w:val="004725B7"/>
    <w:rsid w:val="00491F5A"/>
    <w:rsid w:val="00492A49"/>
    <w:rsid w:val="00493721"/>
    <w:rsid w:val="004D2236"/>
    <w:rsid w:val="004D715B"/>
    <w:rsid w:val="004E11FF"/>
    <w:rsid w:val="004E2C1F"/>
    <w:rsid w:val="004E578B"/>
    <w:rsid w:val="004F1D60"/>
    <w:rsid w:val="004F45E5"/>
    <w:rsid w:val="00521536"/>
    <w:rsid w:val="005265A3"/>
    <w:rsid w:val="00551CC4"/>
    <w:rsid w:val="00556B89"/>
    <w:rsid w:val="0056031A"/>
    <w:rsid w:val="00563DB3"/>
    <w:rsid w:val="00586682"/>
    <w:rsid w:val="005A7637"/>
    <w:rsid w:val="005A773D"/>
    <w:rsid w:val="005B2BEB"/>
    <w:rsid w:val="005B66A9"/>
    <w:rsid w:val="005E0BC1"/>
    <w:rsid w:val="005E100B"/>
    <w:rsid w:val="005E1610"/>
    <w:rsid w:val="005F3334"/>
    <w:rsid w:val="00600071"/>
    <w:rsid w:val="006016CF"/>
    <w:rsid w:val="006077B5"/>
    <w:rsid w:val="00632190"/>
    <w:rsid w:val="00680103"/>
    <w:rsid w:val="00687EE7"/>
    <w:rsid w:val="00694E26"/>
    <w:rsid w:val="006A3DD3"/>
    <w:rsid w:val="006B4A49"/>
    <w:rsid w:val="006B6ABF"/>
    <w:rsid w:val="006F32EA"/>
    <w:rsid w:val="006F76E4"/>
    <w:rsid w:val="00706E3A"/>
    <w:rsid w:val="007254C5"/>
    <w:rsid w:val="0074220C"/>
    <w:rsid w:val="007526F3"/>
    <w:rsid w:val="00755441"/>
    <w:rsid w:val="007566DE"/>
    <w:rsid w:val="00793B8F"/>
    <w:rsid w:val="007B3E95"/>
    <w:rsid w:val="007C16CB"/>
    <w:rsid w:val="007D0416"/>
    <w:rsid w:val="007D6BE3"/>
    <w:rsid w:val="007E74F7"/>
    <w:rsid w:val="008119F8"/>
    <w:rsid w:val="00827CA3"/>
    <w:rsid w:val="00830902"/>
    <w:rsid w:val="0083358D"/>
    <w:rsid w:val="0083427A"/>
    <w:rsid w:val="00834F9C"/>
    <w:rsid w:val="0084063D"/>
    <w:rsid w:val="00844B5E"/>
    <w:rsid w:val="00844EAD"/>
    <w:rsid w:val="0084568F"/>
    <w:rsid w:val="00847940"/>
    <w:rsid w:val="008663BC"/>
    <w:rsid w:val="00872F44"/>
    <w:rsid w:val="008811D4"/>
    <w:rsid w:val="00885BDD"/>
    <w:rsid w:val="00886616"/>
    <w:rsid w:val="008870CB"/>
    <w:rsid w:val="00896E10"/>
    <w:rsid w:val="008A3EDA"/>
    <w:rsid w:val="008B15F8"/>
    <w:rsid w:val="008C6A8A"/>
    <w:rsid w:val="008E6D88"/>
    <w:rsid w:val="008E70C6"/>
    <w:rsid w:val="008F5E28"/>
    <w:rsid w:val="00901CA8"/>
    <w:rsid w:val="00905960"/>
    <w:rsid w:val="009357C2"/>
    <w:rsid w:val="00941F41"/>
    <w:rsid w:val="0094270F"/>
    <w:rsid w:val="00944A03"/>
    <w:rsid w:val="009508B1"/>
    <w:rsid w:val="009546F9"/>
    <w:rsid w:val="0098690D"/>
    <w:rsid w:val="00996BA6"/>
    <w:rsid w:val="00996E5F"/>
    <w:rsid w:val="009A5ADA"/>
    <w:rsid w:val="009C0C3C"/>
    <w:rsid w:val="009C7959"/>
    <w:rsid w:val="009E3FB9"/>
    <w:rsid w:val="009F6D96"/>
    <w:rsid w:val="00A23D3E"/>
    <w:rsid w:val="00A24211"/>
    <w:rsid w:val="00A2780B"/>
    <w:rsid w:val="00A35BB0"/>
    <w:rsid w:val="00A4215F"/>
    <w:rsid w:val="00A82450"/>
    <w:rsid w:val="00AB0DE7"/>
    <w:rsid w:val="00AB5DDA"/>
    <w:rsid w:val="00AD69E8"/>
    <w:rsid w:val="00B356AD"/>
    <w:rsid w:val="00B417DB"/>
    <w:rsid w:val="00B60E95"/>
    <w:rsid w:val="00B74F51"/>
    <w:rsid w:val="00B8523A"/>
    <w:rsid w:val="00B85A1E"/>
    <w:rsid w:val="00BC7CDE"/>
    <w:rsid w:val="00BD034C"/>
    <w:rsid w:val="00BD3CB2"/>
    <w:rsid w:val="00BD6B67"/>
    <w:rsid w:val="00BE27D7"/>
    <w:rsid w:val="00BF17DD"/>
    <w:rsid w:val="00BF2C1C"/>
    <w:rsid w:val="00BF4F61"/>
    <w:rsid w:val="00BF7343"/>
    <w:rsid w:val="00C02345"/>
    <w:rsid w:val="00C12047"/>
    <w:rsid w:val="00C163AF"/>
    <w:rsid w:val="00C2578B"/>
    <w:rsid w:val="00C275FA"/>
    <w:rsid w:val="00C34A58"/>
    <w:rsid w:val="00C3571C"/>
    <w:rsid w:val="00C5465F"/>
    <w:rsid w:val="00C55B9E"/>
    <w:rsid w:val="00C76710"/>
    <w:rsid w:val="00C8438B"/>
    <w:rsid w:val="00C94637"/>
    <w:rsid w:val="00C9513E"/>
    <w:rsid w:val="00CA412A"/>
    <w:rsid w:val="00CB66F3"/>
    <w:rsid w:val="00CC1172"/>
    <w:rsid w:val="00CC781A"/>
    <w:rsid w:val="00CE2BF2"/>
    <w:rsid w:val="00D00111"/>
    <w:rsid w:val="00D068BE"/>
    <w:rsid w:val="00D06D01"/>
    <w:rsid w:val="00D12BC3"/>
    <w:rsid w:val="00D17667"/>
    <w:rsid w:val="00D2397E"/>
    <w:rsid w:val="00D24D03"/>
    <w:rsid w:val="00D44828"/>
    <w:rsid w:val="00D51618"/>
    <w:rsid w:val="00D60DDF"/>
    <w:rsid w:val="00D6140C"/>
    <w:rsid w:val="00D70A89"/>
    <w:rsid w:val="00D7250A"/>
    <w:rsid w:val="00D80899"/>
    <w:rsid w:val="00D95DCA"/>
    <w:rsid w:val="00DA143C"/>
    <w:rsid w:val="00DA1C0D"/>
    <w:rsid w:val="00DC236E"/>
    <w:rsid w:val="00DC48FF"/>
    <w:rsid w:val="00DE6B49"/>
    <w:rsid w:val="00DE7243"/>
    <w:rsid w:val="00E027F6"/>
    <w:rsid w:val="00E03DC8"/>
    <w:rsid w:val="00E27C90"/>
    <w:rsid w:val="00E56D7A"/>
    <w:rsid w:val="00E72527"/>
    <w:rsid w:val="00E93399"/>
    <w:rsid w:val="00EA6ADB"/>
    <w:rsid w:val="00EB6E5F"/>
    <w:rsid w:val="00EC5771"/>
    <w:rsid w:val="00EF1903"/>
    <w:rsid w:val="00F01F2B"/>
    <w:rsid w:val="00F65EFF"/>
    <w:rsid w:val="00F76D8F"/>
    <w:rsid w:val="00F80543"/>
    <w:rsid w:val="00F81966"/>
    <w:rsid w:val="00F832CF"/>
    <w:rsid w:val="00F85E5C"/>
    <w:rsid w:val="00F871CF"/>
    <w:rsid w:val="00F974CE"/>
    <w:rsid w:val="00FA34CF"/>
    <w:rsid w:val="00FA3D17"/>
    <w:rsid w:val="00FA5ACA"/>
    <w:rsid w:val="00FB0CFB"/>
    <w:rsid w:val="00FB5485"/>
    <w:rsid w:val="00FC204E"/>
    <w:rsid w:val="00FC4415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11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D3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81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BC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BC3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uiPriority w:val="99"/>
    <w:semiHidden/>
    <w:unhideWhenUsed/>
    <w:rsid w:val="00D12BC3"/>
    <w:rPr>
      <w:vertAlign w:val="superscript"/>
    </w:rPr>
  </w:style>
  <w:style w:type="table" w:styleId="TableGrid">
    <w:name w:val="Table Grid"/>
    <w:basedOn w:val="TableNormal"/>
    <w:uiPriority w:val="99"/>
    <w:rsid w:val="001253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BA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B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C1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D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D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5B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.ubbcluj.ro/procedura-de-aplicare-a-etichetelor-odd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2025-04-27T18:34:00Z</dcterms:created>
  <dcterms:modified xsi:type="dcterms:W3CDTF">2025-04-27T18:34:00Z</dcterms:modified>
</cp:coreProperties>
</file>