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DBD28" w14:textId="77777777" w:rsidR="007A184B" w:rsidRPr="00746678" w:rsidRDefault="007A184B" w:rsidP="004C67C8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hanging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Vajon mit csinál? (5p) </w:t>
      </w:r>
    </w:p>
    <w:p w14:paraId="73DE9021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3C4C31B5" w14:textId="7933F59E" w:rsidR="007A184B" w:rsidRPr="00746678" w:rsidRDefault="004160BC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  <w:r>
        <w:rPr>
          <w:sz w:val="22"/>
          <w:szCs w:val="22"/>
          <w:lang w:val="hu-HU"/>
        </w:rPr>
        <w:tab/>
      </w:r>
      <w:r w:rsidR="007A184B" w:rsidRPr="00746678">
        <w:rPr>
          <w:sz w:val="22"/>
          <w:szCs w:val="22"/>
          <w:lang w:val="hu-HU"/>
        </w:rPr>
        <w:t xml:space="preserve">Adott az </w:t>
      </w:r>
      <w:proofErr w:type="spellStart"/>
      <w:proofErr w:type="gramStart"/>
      <w:r w:rsidR="007A184B" w:rsidRPr="00746678">
        <w:rPr>
          <w:rFonts w:ascii="Consolas" w:hAnsi="Consolas" w:cs="Consolas"/>
          <w:sz w:val="18"/>
          <w:szCs w:val="18"/>
          <w:lang w:val="hu-HU"/>
        </w:rPr>
        <w:t>alg</w:t>
      </w:r>
      <w:proofErr w:type="spellEnd"/>
      <w:r w:rsidR="007A184B" w:rsidRPr="00746678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="007A184B" w:rsidRPr="00746678">
        <w:rPr>
          <w:rFonts w:ascii="Consolas" w:hAnsi="Consolas" w:cs="Consolas"/>
          <w:sz w:val="18"/>
          <w:szCs w:val="18"/>
          <w:lang w:val="hu-HU"/>
        </w:rPr>
        <w:t>x, b)</w:t>
      </w:r>
      <w:r w:rsidR="007A184B" w:rsidRPr="00746678">
        <w:rPr>
          <w:color w:val="000000"/>
          <w:sz w:val="22"/>
          <w:szCs w:val="22"/>
          <w:lang w:val="hu-HU"/>
        </w:rPr>
        <w:t xml:space="preserve"> </w:t>
      </w:r>
      <w:r w:rsidR="007A184B" w:rsidRPr="00746678">
        <w:rPr>
          <w:sz w:val="22"/>
          <w:szCs w:val="22"/>
          <w:lang w:val="hu-HU"/>
        </w:rPr>
        <w:t xml:space="preserve">algoritmus, amelynek bemeneti paraméterei az </w:t>
      </w:r>
      <w:r w:rsidR="007A184B" w:rsidRPr="00746678">
        <w:rPr>
          <w:b/>
          <w:i/>
          <w:sz w:val="22"/>
          <w:szCs w:val="22"/>
          <w:lang w:val="hu-HU"/>
        </w:rPr>
        <w:t>x</w:t>
      </w:r>
      <w:r w:rsidR="007A184B" w:rsidRPr="00746678">
        <w:rPr>
          <w:sz w:val="22"/>
          <w:szCs w:val="22"/>
          <w:lang w:val="hu-HU"/>
        </w:rPr>
        <w:t xml:space="preserve"> és </w:t>
      </w:r>
      <w:r w:rsidR="007A184B" w:rsidRPr="00746678">
        <w:rPr>
          <w:b/>
          <w:i/>
          <w:sz w:val="22"/>
          <w:szCs w:val="22"/>
          <w:lang w:val="hu-HU"/>
        </w:rPr>
        <w:t>b</w:t>
      </w:r>
      <w:r w:rsidR="007A184B" w:rsidRPr="00746678">
        <w:rPr>
          <w:sz w:val="22"/>
          <w:szCs w:val="22"/>
          <w:lang w:val="hu-HU"/>
        </w:rPr>
        <w:t xml:space="preserve"> természetes számok (1</w:t>
      </w:r>
      <w:r w:rsidR="004C67C8">
        <w:rPr>
          <w:sz w:val="22"/>
          <w:szCs w:val="22"/>
          <w:lang w:val="hu-HU"/>
        </w:rPr>
        <w:t> </w:t>
      </w:r>
      <w:r w:rsidR="007A184B" w:rsidRPr="00746678">
        <w:rPr>
          <w:sz w:val="22"/>
          <w:szCs w:val="22"/>
          <w:lang w:val="hu-HU"/>
        </w:rPr>
        <w:t>≤</w:t>
      </w:r>
      <w:r w:rsidR="004C67C8">
        <w:rPr>
          <w:sz w:val="22"/>
          <w:szCs w:val="22"/>
          <w:lang w:val="hu-HU"/>
        </w:rPr>
        <w:t> </w:t>
      </w:r>
      <w:r w:rsidR="007A184B" w:rsidRPr="00746678">
        <w:rPr>
          <w:b/>
          <w:i/>
          <w:sz w:val="22"/>
          <w:szCs w:val="22"/>
          <w:lang w:val="hu-HU"/>
        </w:rPr>
        <w:t>x</w:t>
      </w:r>
      <w:r w:rsidR="004C67C8">
        <w:rPr>
          <w:sz w:val="22"/>
          <w:szCs w:val="22"/>
          <w:lang w:val="hu-HU"/>
        </w:rPr>
        <w:t> </w:t>
      </w:r>
      <w:r w:rsidR="007A184B" w:rsidRPr="00746678">
        <w:rPr>
          <w:sz w:val="22"/>
          <w:szCs w:val="22"/>
          <w:lang w:val="hu-HU"/>
        </w:rPr>
        <w:t xml:space="preserve">≤ 1000, 1 &lt; </w:t>
      </w:r>
      <w:r w:rsidR="007A184B" w:rsidRPr="00746678">
        <w:rPr>
          <w:b/>
          <w:i/>
          <w:sz w:val="22"/>
          <w:szCs w:val="22"/>
          <w:lang w:val="hu-HU"/>
        </w:rPr>
        <w:t>b</w:t>
      </w:r>
      <w:r w:rsidR="007A184B" w:rsidRPr="00746678">
        <w:rPr>
          <w:sz w:val="22"/>
          <w:szCs w:val="22"/>
          <w:lang w:val="hu-HU"/>
        </w:rPr>
        <w:t xml:space="preserve"> ≤ 10). Határozzátok meg az algoritmus hatását.</w:t>
      </w:r>
    </w:p>
    <w:tbl>
      <w:tblPr>
        <w:tblStyle w:val="Rcsostblzat"/>
        <w:tblW w:w="2977" w:type="dxa"/>
        <w:tblInd w:w="-10" w:type="dxa"/>
        <w:tblLook w:val="04A0" w:firstRow="1" w:lastRow="0" w:firstColumn="1" w:lastColumn="0" w:noHBand="0" w:noVBand="1"/>
      </w:tblPr>
      <w:tblGrid>
        <w:gridCol w:w="2977"/>
      </w:tblGrid>
      <w:tr w:rsidR="007A184B" w:rsidRPr="00746678" w14:paraId="708B9F75" w14:textId="77777777" w:rsidTr="004160BC">
        <w:tc>
          <w:tcPr>
            <w:tcW w:w="2977" w:type="dxa"/>
          </w:tcPr>
          <w:p w14:paraId="521BC00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alg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x, b):</w:t>
            </w:r>
          </w:p>
          <w:p w14:paraId="0DA1924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14:paraId="0A754BD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&gt;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50EB4AB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5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+ x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6D9E905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56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77136FF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3FBADFA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27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(b - 1) = 0</w:t>
            </w:r>
          </w:p>
          <w:p w14:paraId="7F22AE7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37714D81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22"/>
          <w:lang w:val="hu-HU"/>
        </w:rPr>
      </w:pPr>
    </w:p>
    <w:p w14:paraId="10B72D66" w14:textId="77777777" w:rsidR="007A184B" w:rsidRPr="00746678" w:rsidRDefault="007A184B" w:rsidP="004C67C8">
      <w:pPr>
        <w:pStyle w:val="Jegyzetszveg"/>
        <w:numPr>
          <w:ilvl w:val="0"/>
          <w:numId w:val="4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ind w:left="426" w:hanging="426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 xml:space="preserve">kiszámítja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természetes szám számjegyeinek összegét a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számrendszer</w:t>
      </w:r>
      <w:r w:rsidRPr="00746678">
        <w:rPr>
          <w:sz w:val="22"/>
          <w:szCs w:val="22"/>
          <w:lang w:val="hu-HU"/>
        </w:rPr>
        <w:softHyphen/>
        <w:t>ben</w:t>
      </w:r>
    </w:p>
    <w:p w14:paraId="5E556C3B" w14:textId="77777777" w:rsidR="007A184B" w:rsidRPr="00746678" w:rsidRDefault="007A184B" w:rsidP="004C67C8">
      <w:pPr>
        <w:pStyle w:val="Jegyzetszveg"/>
        <w:numPr>
          <w:ilvl w:val="0"/>
          <w:numId w:val="4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ind w:left="426" w:hanging="426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 xml:space="preserve">vizsgálja, hogy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szám számjegyeinek összege a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– 1 számrendszerben osztható-e (</w:t>
      </w:r>
      <w:r w:rsidRPr="00746678">
        <w:rPr>
          <w:b/>
          <w:i/>
          <w:sz w:val="22"/>
          <w:szCs w:val="22"/>
          <w:lang w:val="hu-HU"/>
        </w:rPr>
        <w:t xml:space="preserve">b </w:t>
      </w:r>
      <w:r w:rsidRPr="00746678">
        <w:rPr>
          <w:sz w:val="22"/>
          <w:szCs w:val="22"/>
          <w:lang w:val="hu-HU"/>
        </w:rPr>
        <w:t xml:space="preserve">– </w:t>
      </w:r>
      <w:proofErr w:type="gramStart"/>
      <w:r w:rsidRPr="00746678">
        <w:rPr>
          <w:sz w:val="22"/>
          <w:szCs w:val="22"/>
          <w:lang w:val="hu-HU"/>
        </w:rPr>
        <w:t>1)-</w:t>
      </w:r>
      <w:proofErr w:type="spellStart"/>
      <w:proofErr w:type="gramEnd"/>
      <w:r w:rsidRPr="00746678">
        <w:rPr>
          <w:sz w:val="22"/>
          <w:szCs w:val="22"/>
          <w:lang w:val="hu-HU"/>
        </w:rPr>
        <w:t>gyel</w:t>
      </w:r>
      <w:proofErr w:type="spellEnd"/>
    </w:p>
    <w:p w14:paraId="0E260CE5" w14:textId="77777777" w:rsidR="007A184B" w:rsidRPr="00746678" w:rsidRDefault="007A184B" w:rsidP="004C67C8">
      <w:pPr>
        <w:pStyle w:val="Jegyzetszveg"/>
        <w:numPr>
          <w:ilvl w:val="0"/>
          <w:numId w:val="4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ind w:left="426" w:hanging="426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 xml:space="preserve">vizsgálja, hogy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szám osztható-e (</w:t>
      </w:r>
      <w:r w:rsidRPr="00746678">
        <w:rPr>
          <w:b/>
          <w:i/>
          <w:sz w:val="22"/>
          <w:szCs w:val="22"/>
          <w:lang w:val="hu-HU"/>
        </w:rPr>
        <w:t xml:space="preserve">b </w:t>
      </w:r>
      <w:r w:rsidRPr="00746678">
        <w:rPr>
          <w:sz w:val="22"/>
          <w:szCs w:val="22"/>
          <w:lang w:val="hu-HU"/>
        </w:rPr>
        <w:t xml:space="preserve">– </w:t>
      </w:r>
      <w:proofErr w:type="gramStart"/>
      <w:r w:rsidRPr="00746678">
        <w:rPr>
          <w:sz w:val="22"/>
          <w:szCs w:val="22"/>
          <w:lang w:val="hu-HU"/>
        </w:rPr>
        <w:t>1)-</w:t>
      </w:r>
      <w:proofErr w:type="spellStart"/>
      <w:proofErr w:type="gramEnd"/>
      <w:r w:rsidRPr="00746678">
        <w:rPr>
          <w:sz w:val="22"/>
          <w:szCs w:val="22"/>
          <w:lang w:val="hu-HU"/>
        </w:rPr>
        <w:t>gyel</w:t>
      </w:r>
      <w:proofErr w:type="spellEnd"/>
      <w:r w:rsidRPr="00746678">
        <w:rPr>
          <w:sz w:val="22"/>
          <w:szCs w:val="22"/>
          <w:lang w:val="hu-HU"/>
        </w:rPr>
        <w:t xml:space="preserve"> </w:t>
      </w:r>
    </w:p>
    <w:p w14:paraId="64C97186" w14:textId="77777777" w:rsidR="007A184B" w:rsidRPr="00746678" w:rsidRDefault="007A184B" w:rsidP="004C67C8">
      <w:pPr>
        <w:pStyle w:val="Jegyzetszveg"/>
        <w:numPr>
          <w:ilvl w:val="0"/>
          <w:numId w:val="4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ind w:left="426" w:hanging="426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 xml:space="preserve">vizsgálja, hogy a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számrendszerben felírt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szám számjegyeinek összege osztható-e (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– </w:t>
      </w:r>
      <w:proofErr w:type="gramStart"/>
      <w:r w:rsidRPr="00746678">
        <w:rPr>
          <w:sz w:val="22"/>
          <w:szCs w:val="22"/>
          <w:lang w:val="hu-HU"/>
        </w:rPr>
        <w:t>1)-</w:t>
      </w:r>
      <w:proofErr w:type="spellStart"/>
      <w:proofErr w:type="gramEnd"/>
      <w:r w:rsidRPr="00746678">
        <w:rPr>
          <w:sz w:val="22"/>
          <w:szCs w:val="22"/>
          <w:lang w:val="hu-HU"/>
        </w:rPr>
        <w:t>gyel</w:t>
      </w:r>
      <w:proofErr w:type="spellEnd"/>
    </w:p>
    <w:p w14:paraId="1F1514B2" w14:textId="77777777" w:rsidR="007A184B" w:rsidRPr="00746678" w:rsidRDefault="007A184B" w:rsidP="004C67C8">
      <w:pPr>
        <w:pStyle w:val="Jegyzetszveg"/>
        <w:numPr>
          <w:ilvl w:val="0"/>
          <w:numId w:val="4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ind w:left="426" w:hanging="426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 xml:space="preserve">vizsgálja, hogy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szám számjegyeinek összege osztható-e (</w:t>
      </w:r>
      <w:r w:rsidRPr="00746678">
        <w:rPr>
          <w:b/>
          <w:i/>
          <w:sz w:val="22"/>
          <w:szCs w:val="22"/>
          <w:lang w:val="hu-HU"/>
        </w:rPr>
        <w:t xml:space="preserve">b </w:t>
      </w:r>
      <w:r w:rsidRPr="00746678">
        <w:rPr>
          <w:sz w:val="22"/>
          <w:szCs w:val="22"/>
          <w:lang w:val="hu-HU"/>
        </w:rPr>
        <w:t xml:space="preserve">– </w:t>
      </w:r>
      <w:proofErr w:type="gramStart"/>
      <w:r w:rsidRPr="00746678">
        <w:rPr>
          <w:sz w:val="22"/>
          <w:szCs w:val="22"/>
          <w:lang w:val="hu-HU"/>
        </w:rPr>
        <w:t>1)-</w:t>
      </w:r>
      <w:proofErr w:type="spellStart"/>
      <w:proofErr w:type="gramEnd"/>
      <w:r w:rsidRPr="00746678">
        <w:rPr>
          <w:sz w:val="22"/>
          <w:szCs w:val="22"/>
          <w:lang w:val="hu-HU"/>
        </w:rPr>
        <w:t>gyel</w:t>
      </w:r>
      <w:proofErr w:type="spellEnd"/>
    </w:p>
    <w:p w14:paraId="70A77C6D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22"/>
          <w:szCs w:val="22"/>
          <w:lang w:val="hu-HU"/>
        </w:rPr>
      </w:pPr>
    </w:p>
    <w:p w14:paraId="645D6552" w14:textId="77777777" w:rsidR="007A184B" w:rsidRPr="00746678" w:rsidRDefault="007A184B" w:rsidP="004C67C8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hanging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Mit fog kiírni? (5p)</w:t>
      </w:r>
    </w:p>
    <w:p w14:paraId="6E04E137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4C40E06F" w14:textId="76B2B10E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>Legyen a következő program:</w:t>
      </w:r>
    </w:p>
    <w:p w14:paraId="6FEEDA10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lang w:val="hu-HU"/>
        </w:rPr>
      </w:pPr>
    </w:p>
    <w:tbl>
      <w:tblPr>
        <w:tblStyle w:val="Rcsostblzat"/>
        <w:tblW w:w="7230" w:type="dxa"/>
        <w:tblInd w:w="-5" w:type="dxa"/>
        <w:tblLook w:val="04A0" w:firstRow="1" w:lastRow="0" w:firstColumn="1" w:lastColumn="0" w:noHBand="0" w:noVBand="1"/>
      </w:tblPr>
      <w:tblGrid>
        <w:gridCol w:w="3828"/>
        <w:gridCol w:w="3402"/>
      </w:tblGrid>
      <w:tr w:rsidR="007A184B" w:rsidRPr="00746678" w14:paraId="168CD711" w14:textId="77777777" w:rsidTr="004160BC">
        <w:tc>
          <w:tcPr>
            <w:tcW w:w="7230" w:type="dxa"/>
            <w:gridSpan w:val="2"/>
          </w:tcPr>
          <w:p w14:paraId="39308C8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  <w:t>C++/C</w:t>
            </w:r>
          </w:p>
        </w:tc>
      </w:tr>
      <w:tr w:rsidR="007A184B" w:rsidRPr="00746678" w14:paraId="6D376073" w14:textId="77777777" w:rsidTr="004160BC">
        <w:tc>
          <w:tcPr>
            <w:tcW w:w="3828" w:type="dxa"/>
            <w:tcBorders>
              <w:right w:val="single" w:sz="4" w:space="0" w:color="auto"/>
            </w:tcBorders>
          </w:tcPr>
          <w:p w14:paraId="3423527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n, </w:t>
            </w: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a[], </w:t>
            </w: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s){</w:t>
            </w:r>
          </w:p>
          <w:p w14:paraId="4A20387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  <w:t>s = 0;</w:t>
            </w:r>
          </w:p>
          <w:p w14:paraId="5121EEE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i = 1;</w:t>
            </w:r>
          </w:p>
          <w:p w14:paraId="1DD752C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(i &lt;=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n){</w:t>
            </w:r>
            <w:proofErr w:type="gramEnd"/>
          </w:p>
          <w:p w14:paraId="688ECED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(a[i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] !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= 0) </w:t>
            </w:r>
          </w:p>
          <w:p w14:paraId="49A108C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  <w:t>s += a[i];</w:t>
            </w:r>
          </w:p>
          <w:p w14:paraId="41DBC1B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  <w:t>++i;</w:t>
            </w:r>
          </w:p>
          <w:p w14:paraId="26A3857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  <w:t>}</w:t>
            </w:r>
          </w:p>
          <w:p w14:paraId="6A44D77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s;</w:t>
            </w:r>
          </w:p>
          <w:p w14:paraId="6E0BB06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}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17B18A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){</w:t>
            </w:r>
          </w:p>
          <w:p w14:paraId="7A6E02E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n = 3, p = 0,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10];</w:t>
            </w:r>
          </w:p>
          <w:p w14:paraId="69724D4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1] = -1; </w:t>
            </w:r>
          </w:p>
          <w:p w14:paraId="610AA1D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2] = 0; </w:t>
            </w:r>
          </w:p>
          <w:p w14:paraId="6FEF65C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3] = 3;</w:t>
            </w:r>
          </w:p>
          <w:p w14:paraId="4E21929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  <w:t>int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s =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sum(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n, a, p);</w:t>
            </w:r>
          </w:p>
          <w:p w14:paraId="79015CF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&lt;&lt; s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&lt;&lt; ”;“ &lt;&lt; p; </w:t>
            </w:r>
          </w:p>
          <w:p w14:paraId="4458F6E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  <w:t>//</w:t>
            </w:r>
            <w:r w:rsidRPr="00746678">
              <w:rPr>
                <w:rFonts w:ascii="Consolas" w:hAnsi="Consolas" w:cs="Consolas"/>
                <w:color w:val="000000"/>
                <w:sz w:val="19"/>
                <w:szCs w:val="19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"%d;%d", s, p);</w:t>
            </w:r>
          </w:p>
          <w:p w14:paraId="2403EC9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0;</w:t>
            </w:r>
          </w:p>
          <w:p w14:paraId="4597D79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}</w:t>
            </w:r>
          </w:p>
        </w:tc>
      </w:tr>
      <w:tr w:rsidR="007A184B" w:rsidRPr="00746678" w14:paraId="304DCBC4" w14:textId="77777777" w:rsidTr="004160BC">
        <w:tc>
          <w:tcPr>
            <w:tcW w:w="7230" w:type="dxa"/>
            <w:gridSpan w:val="2"/>
          </w:tcPr>
          <w:p w14:paraId="007C016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40" w:after="40"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  <w:t>Pascal</w:t>
            </w:r>
          </w:p>
        </w:tc>
      </w:tr>
      <w:tr w:rsidR="007A184B" w:rsidRPr="00746678" w14:paraId="66E7CF48" w14:textId="77777777" w:rsidTr="004160BC">
        <w:tc>
          <w:tcPr>
            <w:tcW w:w="3828" w:type="dxa"/>
            <w:tcBorders>
              <w:right w:val="single" w:sz="4" w:space="0" w:color="auto"/>
            </w:tcBorders>
          </w:tcPr>
          <w:p w14:paraId="338EFCC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type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vektor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array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1..10] </w:t>
            </w: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of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integer;</w:t>
            </w:r>
          </w:p>
          <w:p w14:paraId="0F83B30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0"/>
                <w:szCs w:val="10"/>
                <w:lang w:val="hu-HU"/>
              </w:rPr>
            </w:pPr>
          </w:p>
          <w:p w14:paraId="4A77B7C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function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sum(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n: integer; a: vektor; </w:t>
            </w:r>
          </w:p>
          <w:p w14:paraId="6DD1E6C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jc w:val="right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s: integer): integer;</w:t>
            </w:r>
          </w:p>
          <w:p w14:paraId="2890541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integer;</w:t>
            </w:r>
          </w:p>
          <w:p w14:paraId="43F6B58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begin</w:t>
            </w:r>
            <w:proofErr w:type="spellEnd"/>
          </w:p>
          <w:p w14:paraId="6A9E8DE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= 0; </w:t>
            </w:r>
          </w:p>
          <w:p w14:paraId="5FB5AD0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1;</w:t>
            </w:r>
          </w:p>
          <w:p w14:paraId="57BCD46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i &lt;= n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do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begin</w:t>
            </w:r>
            <w:proofErr w:type="spellEnd"/>
          </w:p>
          <w:p w14:paraId="022CE62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a[i] &lt;&gt; 0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then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</w:t>
            </w:r>
          </w:p>
          <w:p w14:paraId="0F86609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s + a[i];</w:t>
            </w:r>
          </w:p>
          <w:p w14:paraId="3134C62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i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i + 1;</w:t>
            </w:r>
          </w:p>
          <w:p w14:paraId="50A24DE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;</w:t>
            </w:r>
          </w:p>
          <w:p w14:paraId="7D92CC2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sum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s;</w:t>
            </w:r>
          </w:p>
          <w:p w14:paraId="03AE504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;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14A8D7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 n, p, s: integer;</w:t>
            </w:r>
          </w:p>
          <w:p w14:paraId="342291C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  <w:t xml:space="preserve"> a: vektor;</w:t>
            </w:r>
          </w:p>
          <w:p w14:paraId="2D3F874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begin</w:t>
            </w:r>
            <w:proofErr w:type="spellEnd"/>
          </w:p>
          <w:p w14:paraId="7935EF5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n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= 3; </w:t>
            </w:r>
          </w:p>
          <w:p w14:paraId="252C6F3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1] := -1; </w:t>
            </w:r>
          </w:p>
          <w:p w14:paraId="34B3863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2] := 0; </w:t>
            </w:r>
          </w:p>
          <w:p w14:paraId="6631DCA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a[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 xml:space="preserve">3] := 3; </w:t>
            </w:r>
          </w:p>
          <w:p w14:paraId="21E9D9B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p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0;</w:t>
            </w:r>
          </w:p>
          <w:p w14:paraId="23530BE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= sum(n, a, p);</w:t>
            </w:r>
          </w:p>
          <w:p w14:paraId="43FCEB3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writeln</w:t>
            </w:r>
            <w:proofErr w:type="spell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s, ';', p);</w:t>
            </w:r>
          </w:p>
          <w:p w14:paraId="58D7B92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color w:val="000000" w:themeColor="text1"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color w:val="000000" w:themeColor="text1"/>
                <w:sz w:val="16"/>
                <w:szCs w:val="16"/>
                <w:lang w:val="hu-HU"/>
              </w:rPr>
              <w:t>.</w:t>
            </w:r>
          </w:p>
        </w:tc>
      </w:tr>
    </w:tbl>
    <w:p w14:paraId="6607F87C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5AD4AC80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Mit fog kiírni a program?</w:t>
      </w:r>
    </w:p>
    <w:tbl>
      <w:tblPr>
        <w:tblStyle w:val="Rcsostblzat"/>
        <w:tblW w:w="7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2642"/>
        <w:gridCol w:w="1134"/>
      </w:tblGrid>
      <w:tr w:rsidR="007A184B" w:rsidRPr="00746678" w14:paraId="0ACF51D3" w14:textId="77777777" w:rsidTr="004160BC">
        <w:tc>
          <w:tcPr>
            <w:tcW w:w="1134" w:type="dxa"/>
          </w:tcPr>
          <w:p w14:paraId="2BEA833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 xml:space="preserve">A. </w:t>
            </w:r>
            <w:r w:rsidRPr="00746678">
              <w:rPr>
                <w:sz w:val="22"/>
                <w:szCs w:val="22"/>
                <w:lang w:val="hu-HU"/>
              </w:rPr>
              <w:t>0;0</w:t>
            </w:r>
          </w:p>
        </w:tc>
        <w:tc>
          <w:tcPr>
            <w:tcW w:w="1134" w:type="dxa"/>
          </w:tcPr>
          <w:p w14:paraId="5EB8B13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 xml:space="preserve">B. </w:t>
            </w:r>
            <w:r w:rsidRPr="00746678">
              <w:rPr>
                <w:sz w:val="22"/>
                <w:szCs w:val="22"/>
                <w:lang w:val="hu-HU"/>
              </w:rPr>
              <w:t>2;0</w:t>
            </w:r>
          </w:p>
        </w:tc>
        <w:tc>
          <w:tcPr>
            <w:tcW w:w="1134" w:type="dxa"/>
          </w:tcPr>
          <w:p w14:paraId="6E737BD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 xml:space="preserve">C. </w:t>
            </w:r>
            <w:r w:rsidRPr="00746678">
              <w:rPr>
                <w:sz w:val="22"/>
                <w:szCs w:val="22"/>
                <w:lang w:val="hu-HU"/>
              </w:rPr>
              <w:t>2;2</w:t>
            </w:r>
          </w:p>
        </w:tc>
        <w:tc>
          <w:tcPr>
            <w:tcW w:w="0" w:type="auto"/>
          </w:tcPr>
          <w:p w14:paraId="5F62164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 xml:space="preserve">D. </w:t>
            </w:r>
            <w:r w:rsidRPr="00746678">
              <w:rPr>
                <w:sz w:val="22"/>
                <w:szCs w:val="22"/>
                <w:lang w:val="hu-HU"/>
              </w:rPr>
              <w:t>Egyik válasz sem helyes</w:t>
            </w:r>
          </w:p>
        </w:tc>
        <w:tc>
          <w:tcPr>
            <w:tcW w:w="1134" w:type="dxa"/>
          </w:tcPr>
          <w:p w14:paraId="50FCBC4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 xml:space="preserve">E. </w:t>
            </w:r>
            <w:r w:rsidRPr="00746678">
              <w:rPr>
                <w:sz w:val="22"/>
                <w:szCs w:val="22"/>
                <w:lang w:val="hu-HU"/>
              </w:rPr>
              <w:t>0;2</w:t>
            </w:r>
          </w:p>
        </w:tc>
      </w:tr>
    </w:tbl>
    <w:p w14:paraId="109FC78B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22"/>
          <w:szCs w:val="22"/>
          <w:lang w:val="hu-HU"/>
        </w:rPr>
      </w:pPr>
    </w:p>
    <w:p w14:paraId="5CB6E2EE" w14:textId="77777777" w:rsidR="007A184B" w:rsidRPr="00746678" w:rsidRDefault="007A184B" w:rsidP="004C67C8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hanging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Logikai kifejezés (5p)</w:t>
      </w:r>
    </w:p>
    <w:p w14:paraId="6F2CB094" w14:textId="77777777" w:rsidR="007A184B" w:rsidRPr="00746678" w:rsidRDefault="007A184B" w:rsidP="007A184B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207F2217" w14:textId="3852CCF8" w:rsidR="007A184B" w:rsidRPr="00746678" w:rsidRDefault="007A184B" w:rsidP="007A184B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/>
        </w:rPr>
      </w:pPr>
      <w:r w:rsidRPr="00746678">
        <w:rPr>
          <w:lang w:val="hu-HU"/>
        </w:rPr>
        <w:tab/>
      </w:r>
      <w:r w:rsidRPr="00746678">
        <w:rPr>
          <w:sz w:val="22"/>
          <w:szCs w:val="22"/>
          <w:lang w:val="hu-HU"/>
        </w:rPr>
        <w:t xml:space="preserve">Legyen a következő logikai kifejezés: </w:t>
      </w:r>
      <w:r w:rsidRPr="00746678">
        <w:rPr>
          <w:rFonts w:ascii="Consolas" w:hAnsi="Consolas"/>
          <w:sz w:val="18"/>
          <w:szCs w:val="18"/>
          <w:lang w:val="hu-HU"/>
        </w:rPr>
        <w:t>(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X</w:t>
      </w:r>
      <w:r w:rsidRPr="00746678">
        <w:rPr>
          <w:rFonts w:ascii="Consolas" w:hAnsi="Consolas"/>
          <w:sz w:val="18"/>
          <w:szCs w:val="18"/>
          <w:lang w:val="hu-HU"/>
        </w:rPr>
        <w:t xml:space="preserve"> OR 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Z</w:t>
      </w:r>
      <w:r w:rsidRPr="00746678">
        <w:rPr>
          <w:rFonts w:ascii="Consolas" w:hAnsi="Consolas"/>
          <w:sz w:val="18"/>
          <w:szCs w:val="18"/>
          <w:lang w:val="hu-HU"/>
        </w:rPr>
        <w:t xml:space="preserve">) AND (NOT 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X</w:t>
      </w:r>
      <w:r w:rsidRPr="00746678">
        <w:rPr>
          <w:rFonts w:ascii="Consolas" w:hAnsi="Consolas"/>
          <w:sz w:val="18"/>
          <w:szCs w:val="18"/>
          <w:lang w:val="hu-HU"/>
        </w:rPr>
        <w:t xml:space="preserve"> OR 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Y</w:t>
      </w:r>
      <w:r w:rsidRPr="00746678">
        <w:rPr>
          <w:rFonts w:ascii="Consolas" w:hAnsi="Consolas"/>
          <w:sz w:val="18"/>
          <w:szCs w:val="18"/>
          <w:lang w:val="hu-HU"/>
        </w:rPr>
        <w:t>)</w:t>
      </w:r>
      <w:r w:rsidRPr="00746678">
        <w:rPr>
          <w:sz w:val="22"/>
          <w:szCs w:val="22"/>
          <w:lang w:val="hu-HU"/>
        </w:rPr>
        <w:t xml:space="preserve">. Válasszátok ki 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Y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rFonts w:ascii="Consolas" w:hAnsi="Consolas"/>
          <w:b/>
          <w:i/>
          <w:sz w:val="18"/>
          <w:szCs w:val="18"/>
          <w:lang w:val="hu-HU"/>
        </w:rPr>
        <w:t>Z</w:t>
      </w:r>
      <w:r w:rsidRPr="00746678">
        <w:rPr>
          <w:sz w:val="22"/>
          <w:szCs w:val="22"/>
          <w:lang w:val="hu-HU"/>
        </w:rPr>
        <w:t xml:space="preserve"> értékeit úgy, hogy a kifejezés értéke legyen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>:</w:t>
      </w:r>
    </w:p>
    <w:p w14:paraId="484B9DCD" w14:textId="5B8E1212" w:rsidR="004C67C8" w:rsidRDefault="004C67C8">
      <w:pPr>
        <w:spacing w:after="160" w:line="259" w:lineRule="auto"/>
        <w:jc w:val="left"/>
        <w:rPr>
          <w:sz w:val="10"/>
          <w:szCs w:val="10"/>
          <w:lang w:val="hu-HU"/>
        </w:rPr>
      </w:pPr>
      <w:r>
        <w:rPr>
          <w:sz w:val="10"/>
          <w:szCs w:val="10"/>
          <w:lang w:val="hu-HU"/>
        </w:rPr>
        <w:br w:type="page"/>
      </w:r>
    </w:p>
    <w:p w14:paraId="17F1AC53" w14:textId="77777777" w:rsidR="007A184B" w:rsidRPr="00746678" w:rsidRDefault="007A184B" w:rsidP="004C67C8">
      <w:pPr>
        <w:pStyle w:val="Listaszerbekezds"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jc w:val="left"/>
        <w:rPr>
          <w:rFonts w:ascii="Consolas" w:hAnsi="Consolas" w:cs="Times New Roman"/>
          <w:sz w:val="18"/>
          <w:szCs w:val="18"/>
          <w:lang w:val="hu-HU"/>
        </w:rPr>
      </w:pP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lastRenderedPageBreak/>
        <w:t>X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Y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rFonts w:ascii="Consolas" w:hAnsi="Consolas" w:cs="Times New Roman"/>
          <w:sz w:val="18"/>
          <w:szCs w:val="18"/>
          <w:lang w:val="hu-HU"/>
        </w:rPr>
        <w:t>;</w:t>
      </w:r>
    </w:p>
    <w:p w14:paraId="2D6CA061" w14:textId="77777777" w:rsidR="007A184B" w:rsidRPr="00746678" w:rsidRDefault="007A184B" w:rsidP="004C67C8">
      <w:pPr>
        <w:pStyle w:val="Listaszerbekezds"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jc w:val="left"/>
        <w:rPr>
          <w:rFonts w:ascii="Consolas" w:hAnsi="Consolas" w:cs="Times New Roman"/>
          <w:sz w:val="18"/>
          <w:szCs w:val="18"/>
          <w:lang w:val="hu-HU"/>
        </w:rPr>
      </w:pP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X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Y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>;</w:t>
      </w:r>
    </w:p>
    <w:p w14:paraId="3B5173DE" w14:textId="77777777" w:rsidR="007A184B" w:rsidRPr="00746678" w:rsidRDefault="007A184B" w:rsidP="004C67C8">
      <w:pPr>
        <w:pStyle w:val="Listaszerbekezds"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jc w:val="left"/>
        <w:rPr>
          <w:rFonts w:ascii="Consolas" w:hAnsi="Consolas" w:cs="Times New Roman"/>
          <w:sz w:val="18"/>
          <w:szCs w:val="18"/>
          <w:lang w:val="hu-HU"/>
        </w:rPr>
      </w:pP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X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Y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>;</w:t>
      </w:r>
    </w:p>
    <w:p w14:paraId="3ED6E231" w14:textId="77777777" w:rsidR="007A184B" w:rsidRPr="00746678" w:rsidRDefault="007A184B" w:rsidP="004C67C8">
      <w:pPr>
        <w:pStyle w:val="Listaszerbekezds"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jc w:val="left"/>
        <w:rPr>
          <w:rFonts w:ascii="Consolas" w:hAnsi="Consolas" w:cs="Times New Roman"/>
          <w:sz w:val="18"/>
          <w:szCs w:val="18"/>
          <w:lang w:val="hu-HU"/>
        </w:rPr>
      </w:pP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X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Y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rFonts w:ascii="Consolas" w:hAnsi="Consolas" w:cs="Times New Roman"/>
          <w:sz w:val="18"/>
          <w:szCs w:val="18"/>
          <w:lang w:val="hu-HU"/>
        </w:rPr>
        <w:t>;</w:t>
      </w:r>
    </w:p>
    <w:p w14:paraId="54B043C5" w14:textId="77777777" w:rsidR="007A184B" w:rsidRPr="00746678" w:rsidRDefault="007A184B" w:rsidP="004C67C8">
      <w:pPr>
        <w:pStyle w:val="Listaszerbekezds"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0" w:firstLine="0"/>
        <w:jc w:val="left"/>
        <w:rPr>
          <w:rFonts w:ascii="Consolas" w:hAnsi="Consolas" w:cs="Times New Roman"/>
          <w:sz w:val="19"/>
          <w:szCs w:val="19"/>
          <w:lang w:val="hu-HU"/>
        </w:rPr>
      </w:pP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X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Y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; </w:t>
      </w:r>
      <w:r w:rsidRPr="00746678">
        <w:rPr>
          <w:rFonts w:ascii="Consolas" w:hAnsi="Consolas" w:cs="Times New Roman"/>
          <w:b/>
          <w:i/>
          <w:sz w:val="18"/>
          <w:szCs w:val="18"/>
          <w:lang w:val="hu-HU"/>
        </w:rPr>
        <w:t>Z</w:t>
      </w:r>
      <w:r w:rsidRPr="00746678">
        <w:rPr>
          <w:rFonts w:ascii="Consolas" w:hAnsi="Consolas" w:cs="Times New Roman"/>
          <w:sz w:val="18"/>
          <w:szCs w:val="18"/>
          <w:lang w:val="hu-HU"/>
        </w:rPr>
        <w:t xml:space="preserve"> =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 w:cs="Times New Roman"/>
          <w:sz w:val="19"/>
          <w:szCs w:val="19"/>
          <w:lang w:val="hu-HU"/>
        </w:rPr>
        <w:t>;</w:t>
      </w:r>
    </w:p>
    <w:p w14:paraId="2927430A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Cs/>
          <w:sz w:val="10"/>
          <w:szCs w:val="10"/>
          <w:lang w:val="hu-HU"/>
        </w:rPr>
      </w:pPr>
      <w:bookmarkStart w:id="0" w:name="_Hlk531720804"/>
    </w:p>
    <w:p w14:paraId="624392E0" w14:textId="77777777" w:rsidR="007A184B" w:rsidRPr="00746678" w:rsidRDefault="007A184B" w:rsidP="004C67C8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hanging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Számolás </w:t>
      </w:r>
      <w:r w:rsidRPr="00746678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(5p) </w:t>
      </w:r>
    </w:p>
    <w:p w14:paraId="55668DB7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p w14:paraId="5A57865D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 </w:t>
      </w:r>
      <w:proofErr w:type="gramStart"/>
      <w:r w:rsidRPr="00746678">
        <w:rPr>
          <w:rFonts w:ascii="Consolas" w:hAnsi="Consolas" w:cs="Consolas"/>
          <w:sz w:val="18"/>
          <w:szCs w:val="18"/>
          <w:lang w:val="hu-HU"/>
        </w:rPr>
        <w:t>számol(</w:t>
      </w:r>
      <w:proofErr w:type="gramEnd"/>
      <w:r w:rsidRPr="00746678">
        <w:rPr>
          <w:rFonts w:ascii="Consolas" w:hAnsi="Consolas" w:cs="Consolas"/>
          <w:sz w:val="18"/>
          <w:szCs w:val="18"/>
          <w:lang w:val="hu-HU"/>
        </w:rPr>
        <w:t>a, b)</w:t>
      </w:r>
      <w:r w:rsidRPr="00746678">
        <w:rPr>
          <w:sz w:val="22"/>
          <w:szCs w:val="22"/>
          <w:lang w:val="hu-HU"/>
        </w:rPr>
        <w:t xml:space="preserve"> algoritmus, amelynek bemeneti paraméterei az </w:t>
      </w:r>
      <w:r w:rsidRPr="00746678">
        <w:rPr>
          <w:b/>
          <w:i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pozitív természetes számok, ahol 1 ≤ </w:t>
      </w:r>
      <w:r w:rsidRPr="00746678">
        <w:rPr>
          <w:b/>
          <w:i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≤ 100,  1 ≤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≤ 100.</w:t>
      </w:r>
    </w:p>
    <w:p w14:paraId="6ACA724D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tbl>
      <w:tblPr>
        <w:tblStyle w:val="Rcsostblzat"/>
        <w:tblW w:w="5812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</w:tblGrid>
      <w:tr w:rsidR="007A184B" w:rsidRPr="00746678" w14:paraId="39221BEC" w14:textId="77777777" w:rsidTr="004160BC">
        <w:tc>
          <w:tcPr>
            <w:tcW w:w="567" w:type="dxa"/>
          </w:tcPr>
          <w:p w14:paraId="738FEFF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1.</w:t>
            </w:r>
          </w:p>
          <w:p w14:paraId="73F63B5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2.</w:t>
            </w:r>
          </w:p>
          <w:p w14:paraId="484F334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3.</w:t>
            </w:r>
          </w:p>
          <w:p w14:paraId="216EE6F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4.</w:t>
            </w:r>
          </w:p>
          <w:p w14:paraId="369F3FB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5.</w:t>
            </w:r>
          </w:p>
          <w:p w14:paraId="165CFD5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6.</w:t>
            </w:r>
          </w:p>
        </w:tc>
        <w:tc>
          <w:tcPr>
            <w:tcW w:w="5245" w:type="dxa"/>
          </w:tcPr>
          <w:p w14:paraId="0870D27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számol(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a, b):</w:t>
            </w:r>
          </w:p>
          <w:p w14:paraId="6B471ED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a ≠ 0 </w:t>
            </w: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akkor</w:t>
            </w:r>
          </w:p>
          <w:p w14:paraId="2276B80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>számol(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a </w:t>
            </w: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DIV</w:t>
            </w: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2, b + b) + b * (a </w:t>
            </w: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2)</w:t>
            </w:r>
          </w:p>
          <w:p w14:paraId="3F7EDF0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vége(ha)</w:t>
            </w:r>
          </w:p>
          <w:p w14:paraId="013FCEE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0</w:t>
            </w:r>
          </w:p>
          <w:p w14:paraId="07F0BA2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Vége(algoritmus)</w:t>
            </w:r>
          </w:p>
        </w:tc>
      </w:tr>
    </w:tbl>
    <w:p w14:paraId="6C960316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40" w:lineRule="auto"/>
        <w:rPr>
          <w:sz w:val="10"/>
          <w:szCs w:val="10"/>
          <w:lang w:val="hu-HU"/>
        </w:rPr>
      </w:pPr>
    </w:p>
    <w:p w14:paraId="52015D20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Az alábbi válaszok közül melyek hamisak? </w:t>
      </w:r>
    </w:p>
    <w:p w14:paraId="195E7177" w14:textId="77777777" w:rsidR="007A184B" w:rsidRPr="00746678" w:rsidRDefault="007A184B" w:rsidP="004C67C8">
      <w:pPr>
        <w:pStyle w:val="Listaszerbekezds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iCs/>
          <w:lang w:val="hu-HU"/>
        </w:rPr>
        <w:t xml:space="preserve">ha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a</w:t>
      </w:r>
      <w:r w:rsidRPr="00746678">
        <w:rPr>
          <w:rFonts w:ascii="Times New Roman" w:hAnsi="Times New Roman" w:cs="Times New Roman"/>
          <w:iCs/>
          <w:lang w:val="hu-HU"/>
        </w:rPr>
        <w:t xml:space="preserve"> és </w:t>
      </w:r>
      <w:r w:rsidRPr="00746678">
        <w:rPr>
          <w:rFonts w:ascii="Times New Roman" w:hAnsi="Times New Roman" w:cs="Times New Roman"/>
          <w:b/>
          <w:i/>
          <w:iCs/>
          <w:lang w:val="hu-HU"/>
        </w:rPr>
        <w:t>b</w:t>
      </w:r>
      <w:r w:rsidRPr="00746678">
        <w:rPr>
          <w:rFonts w:ascii="Times New Roman" w:hAnsi="Times New Roman" w:cs="Times New Roman"/>
          <w:iCs/>
          <w:lang w:val="hu-HU"/>
        </w:rPr>
        <w:t xml:space="preserve"> egyenlők, az algoritmus </w:t>
      </w:r>
      <w:proofErr w:type="gramStart"/>
      <w:r w:rsidRPr="00746678">
        <w:rPr>
          <w:rFonts w:ascii="Times New Roman" w:hAnsi="Times New Roman" w:cs="Times New Roman"/>
          <w:b/>
          <w:i/>
          <w:iCs/>
          <w:lang w:val="hu-HU"/>
        </w:rPr>
        <w:t>a</w:t>
      </w:r>
      <w:proofErr w:type="gramEnd"/>
      <w:r w:rsidRPr="00746678">
        <w:rPr>
          <w:rFonts w:ascii="Times New Roman" w:hAnsi="Times New Roman" w:cs="Times New Roman"/>
          <w:lang w:val="hu-HU"/>
        </w:rPr>
        <w:t xml:space="preserve"> értékét téríti </w:t>
      </w:r>
    </w:p>
    <w:p w14:paraId="573397BA" w14:textId="77777777" w:rsidR="007A184B" w:rsidRPr="00746678" w:rsidRDefault="007A184B" w:rsidP="004C67C8">
      <w:pPr>
        <w:pStyle w:val="Listaszerbekezds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 xml:space="preserve">ha </w:t>
      </w:r>
      <w:r w:rsidRPr="00746678">
        <w:rPr>
          <w:rFonts w:ascii="Times New Roman" w:hAnsi="Times New Roman" w:cs="Times New Roman"/>
          <w:b/>
          <w:i/>
          <w:lang w:val="hu-HU"/>
        </w:rPr>
        <w:t>a</w:t>
      </w:r>
      <w:r w:rsidRPr="00746678">
        <w:rPr>
          <w:rFonts w:ascii="Times New Roman" w:hAnsi="Times New Roman" w:cs="Times New Roman"/>
          <w:lang w:val="hu-HU"/>
        </w:rPr>
        <w:t xml:space="preserve"> = 1000 és </w:t>
      </w:r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lang w:val="hu-HU"/>
        </w:rPr>
        <w:t xml:space="preserve"> = 2, az algoritmus 10-szer hívja meg önmagát </w:t>
      </w:r>
    </w:p>
    <w:p w14:paraId="7150AEEE" w14:textId="77777777" w:rsidR="007A184B" w:rsidRPr="00746678" w:rsidRDefault="007A184B" w:rsidP="004C67C8">
      <w:pPr>
        <w:pStyle w:val="Listaszerbekezds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>az algoritmus által kiszámított és térített érték egyenlő (</w:t>
      </w:r>
      <w:r w:rsidRPr="00746678">
        <w:rPr>
          <w:rFonts w:ascii="Times New Roman" w:hAnsi="Times New Roman" w:cs="Times New Roman"/>
          <w:b/>
          <w:bCs/>
          <w:i/>
          <w:iCs/>
          <w:lang w:val="hu-HU"/>
        </w:rPr>
        <w:t xml:space="preserve">a </w:t>
      </w:r>
      <w:r w:rsidRPr="00746678">
        <w:rPr>
          <w:rFonts w:ascii="Times New Roman" w:hAnsi="Times New Roman" w:cs="Times New Roman"/>
          <w:lang w:val="hu-HU"/>
        </w:rPr>
        <w:t xml:space="preserve">/ 2 + 2 * </w:t>
      </w:r>
      <w:proofErr w:type="gramStart"/>
      <w:r w:rsidRPr="00746678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Pr="00746678">
        <w:rPr>
          <w:rFonts w:ascii="Times New Roman" w:hAnsi="Times New Roman" w:cs="Times New Roman"/>
          <w:bCs/>
          <w:iCs/>
          <w:lang w:val="hu-HU"/>
        </w:rPr>
        <w:t>)-</w:t>
      </w:r>
      <w:proofErr w:type="gramEnd"/>
      <w:r w:rsidRPr="00746678">
        <w:rPr>
          <w:rFonts w:ascii="Times New Roman" w:hAnsi="Times New Roman" w:cs="Times New Roman"/>
          <w:bCs/>
          <w:iCs/>
          <w:lang w:val="hu-HU"/>
        </w:rPr>
        <w:t>vel</w:t>
      </w:r>
      <w:r w:rsidRPr="00746678">
        <w:rPr>
          <w:rFonts w:ascii="Times New Roman" w:hAnsi="Times New Roman" w:cs="Times New Roman"/>
          <w:lang w:val="hu-HU"/>
        </w:rPr>
        <w:t xml:space="preserve"> </w:t>
      </w:r>
    </w:p>
    <w:p w14:paraId="3F53E409" w14:textId="77777777" w:rsidR="007A184B" w:rsidRPr="00746678" w:rsidRDefault="007A184B" w:rsidP="004C67C8">
      <w:pPr>
        <w:pStyle w:val="Listaszerbekezds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 xml:space="preserve">az 5. sorban található utasítás egyszer sem </w:t>
      </w:r>
      <w:proofErr w:type="spellStart"/>
      <w:r w:rsidRPr="00746678">
        <w:rPr>
          <w:rFonts w:ascii="Times New Roman" w:hAnsi="Times New Roman" w:cs="Times New Roman"/>
          <w:lang w:val="hu-HU"/>
        </w:rPr>
        <w:t>hajtódik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végre </w:t>
      </w:r>
    </w:p>
    <w:p w14:paraId="1060059D" w14:textId="736D8CC0" w:rsidR="007A184B" w:rsidRDefault="007A184B" w:rsidP="004C67C8">
      <w:pPr>
        <w:pStyle w:val="Listaszerbekezds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 xml:space="preserve">az 5. sorban található utasítás egyszer </w:t>
      </w:r>
      <w:proofErr w:type="spellStart"/>
      <w:r w:rsidRPr="00746678">
        <w:rPr>
          <w:rFonts w:ascii="Times New Roman" w:hAnsi="Times New Roman" w:cs="Times New Roman"/>
          <w:lang w:val="hu-HU"/>
        </w:rPr>
        <w:t>hajtódik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végre </w:t>
      </w:r>
    </w:p>
    <w:p w14:paraId="4CBD9DC2" w14:textId="77777777" w:rsidR="004C67C8" w:rsidRPr="004C67C8" w:rsidRDefault="004C67C8" w:rsidP="004C67C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lang w:val="hu-HU"/>
        </w:rPr>
      </w:pPr>
    </w:p>
    <w:p w14:paraId="5751A044" w14:textId="77777777" w:rsidR="007A184B" w:rsidRPr="00746678" w:rsidRDefault="007A184B" w:rsidP="004C67C8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300" w:lineRule="auto"/>
        <w:ind w:hanging="720"/>
        <w:rPr>
          <w:rFonts w:ascii="Times New Roman" w:hAnsi="Times New Roman" w:cs="Times New Roman"/>
          <w:b/>
          <w:sz w:val="24"/>
          <w:szCs w:val="24"/>
          <w:lang w:val="hu-HU"/>
        </w:rPr>
      </w:pPr>
      <w:bookmarkStart w:id="1" w:name="_Hlk531720968"/>
      <w:bookmarkEnd w:id="0"/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Elem beazonosítása(5p) </w:t>
      </w:r>
    </w:p>
    <w:p w14:paraId="717E279E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300" w:lineRule="auto"/>
        <w:rPr>
          <w:sz w:val="10"/>
          <w:szCs w:val="10"/>
          <w:lang w:val="hu-HU"/>
        </w:rPr>
      </w:pPr>
    </w:p>
    <w:p w14:paraId="0FC2CD37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300" w:lineRule="auto"/>
        <w:rPr>
          <w:sz w:val="22"/>
          <w:szCs w:val="22"/>
          <w:lang w:val="hu-HU"/>
        </w:rPr>
      </w:pPr>
      <w:r w:rsidRPr="00746678">
        <w:rPr>
          <w:lang w:val="hu-HU"/>
        </w:rPr>
        <w:tab/>
      </w:r>
      <w:r w:rsidRPr="00746678">
        <w:rPr>
          <w:sz w:val="22"/>
          <w:szCs w:val="22"/>
          <w:lang w:val="hu-HU"/>
        </w:rPr>
        <w:t>Legyen az (1, 2, 3, 2, 5, 2, 3, 7, 2, 4, 3, 2, 5, 11, ...) sorozat, amelyet a követ</w:t>
      </w:r>
      <w:r w:rsidRPr="00746678">
        <w:rPr>
          <w:sz w:val="22"/>
          <w:szCs w:val="22"/>
          <w:lang w:val="hu-HU"/>
        </w:rPr>
        <w:softHyphen/>
        <w:t xml:space="preserve">kezőképpen hoztunk létre: kiindulva a természetes számok sorozatából, azokat a számokat, amelyek nem prímszámok helyettesítettük a saját osztóikkal úgy, hogy minden </w:t>
      </w:r>
      <w:r w:rsidRPr="00746678">
        <w:rPr>
          <w:b/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 osztót csak egyszer használtunk minden szám esetében. Az alábbi algoritmusok közül melyik határozza meg a sorozat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>-</w:t>
      </w:r>
      <w:proofErr w:type="spellStart"/>
      <w:r w:rsidRPr="00746678">
        <w:rPr>
          <w:sz w:val="22"/>
          <w:szCs w:val="22"/>
          <w:lang w:val="hu-HU"/>
        </w:rPr>
        <w:t>dik</w:t>
      </w:r>
      <w:proofErr w:type="spellEnd"/>
      <w:r w:rsidRPr="00746678">
        <w:rPr>
          <w:sz w:val="22"/>
          <w:szCs w:val="22"/>
          <w:lang w:val="hu-HU"/>
        </w:rPr>
        <w:t xml:space="preserve"> elemét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szám, 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1000)?</w:t>
      </w:r>
    </w:p>
    <w:p w14:paraId="3F47715A" w14:textId="3FA373FE" w:rsidR="007A184B" w:rsidRPr="00746678" w:rsidRDefault="007A184B" w:rsidP="007A184B">
      <w:pPr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0"/>
        <w:gridCol w:w="4952"/>
      </w:tblGrid>
      <w:tr w:rsidR="007A184B" w:rsidRPr="00746678" w14:paraId="1589EDBD" w14:textId="77777777" w:rsidTr="004160BC">
        <w:tc>
          <w:tcPr>
            <w:tcW w:w="430" w:type="dxa"/>
          </w:tcPr>
          <w:p w14:paraId="32D4504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A.</w:t>
            </w:r>
          </w:p>
        </w:tc>
        <w:tc>
          <w:tcPr>
            <w:tcW w:w="4952" w:type="dxa"/>
          </w:tcPr>
          <w:p w14:paraId="161891A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beazonosítás(n):</w:t>
            </w:r>
          </w:p>
          <w:p w14:paraId="47998A8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b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6864B12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9ED7AB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</w:p>
          <w:p w14:paraId="26898BE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</w:p>
          <w:p w14:paraId="05C8290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</w:p>
          <w:p w14:paraId="6AD9E54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443DAD6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≤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0D3350A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=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04AA85B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</w:p>
          <w:p w14:paraId="1CD79B6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1671E94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vége(ha) </w:t>
            </w:r>
          </w:p>
          <w:p w14:paraId="2B0E41D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5D00F68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08FD701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7DC1987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0702E7F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60"/>
              <w:rPr>
                <w:sz w:val="22"/>
                <w:szCs w:val="22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7A2CBDDB" w14:textId="77777777" w:rsidR="004C67C8" w:rsidRDefault="004C67C8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0"/>
        <w:gridCol w:w="4952"/>
      </w:tblGrid>
      <w:tr w:rsidR="007A184B" w:rsidRPr="00746678" w14:paraId="6B7BD253" w14:textId="77777777" w:rsidTr="004160BC">
        <w:tc>
          <w:tcPr>
            <w:tcW w:w="430" w:type="dxa"/>
          </w:tcPr>
          <w:p w14:paraId="67721A90" w14:textId="7CA5A80C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lastRenderedPageBreak/>
              <w:t>B.</w:t>
            </w:r>
          </w:p>
        </w:tc>
        <w:tc>
          <w:tcPr>
            <w:tcW w:w="4952" w:type="dxa"/>
          </w:tcPr>
          <w:p w14:paraId="1F71FB4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beazonosítás(n):</w:t>
            </w:r>
          </w:p>
          <w:p w14:paraId="72C19B0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086512E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3D4F6AFC" w14:textId="41199DDE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2AC8232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≤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5AF8A42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=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2C1BDAAC" w14:textId="1535DB23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43A0D3F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vége(ha) </w:t>
            </w:r>
          </w:p>
          <w:p w14:paraId="0BF0C8F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2F5B10A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58F1EB94" w14:textId="770EF921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</w:p>
          <w:p w14:paraId="53E75FC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6E5285B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6EE1E78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7A184B" w:rsidRPr="00746678" w14:paraId="2FD4027E" w14:textId="77777777" w:rsidTr="004160BC">
        <w:tc>
          <w:tcPr>
            <w:tcW w:w="430" w:type="dxa"/>
          </w:tcPr>
          <w:p w14:paraId="0840A17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C.</w:t>
            </w:r>
          </w:p>
        </w:tc>
        <w:tc>
          <w:tcPr>
            <w:tcW w:w="4952" w:type="dxa"/>
          </w:tcPr>
          <w:p w14:paraId="327FB1B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beazonosítás(n):</w:t>
            </w:r>
          </w:p>
          <w:p w14:paraId="67D2997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15575DF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0FF61AE" w14:textId="74825BB0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10533AC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≤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640209B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=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2164E6DB" w14:textId="170C34DD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36F91A0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vége(ha) </w:t>
            </w:r>
          </w:p>
          <w:p w14:paraId="0D6765E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52BD9BC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4F0DC5A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5E63B55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32317EA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737055FD" w14:textId="77777777" w:rsidR="007A184B" w:rsidRPr="00746678" w:rsidRDefault="007A184B" w:rsidP="007A184B">
      <w:pPr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0"/>
        <w:gridCol w:w="4952"/>
      </w:tblGrid>
      <w:tr w:rsidR="007A184B" w:rsidRPr="00746678" w14:paraId="3DC65E4D" w14:textId="77777777" w:rsidTr="004160BC">
        <w:tc>
          <w:tcPr>
            <w:tcW w:w="430" w:type="dxa"/>
          </w:tcPr>
          <w:p w14:paraId="379FD04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52" w:lineRule="auto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D.</w:t>
            </w:r>
          </w:p>
        </w:tc>
        <w:tc>
          <w:tcPr>
            <w:tcW w:w="4952" w:type="dxa"/>
          </w:tcPr>
          <w:p w14:paraId="0906404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beazonosítás(n):</w:t>
            </w:r>
          </w:p>
          <w:p w14:paraId="4FDCFA1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6B73792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7FBD8D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</w:p>
          <w:p w14:paraId="23BA536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</w:p>
          <w:p w14:paraId="3E1E38B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</w:p>
          <w:p w14:paraId="2873657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6E08E9B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≤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66FAD6A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38D9904E" w14:textId="7087880D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0D81D62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vége(ha) </w:t>
            </w:r>
          </w:p>
          <w:p w14:paraId="4900890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3494BD1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4927BB8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14521A8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2CCFDFB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7A184B" w:rsidRPr="00746678" w14:paraId="1EAF85B7" w14:textId="77777777" w:rsidTr="004160BC">
        <w:tc>
          <w:tcPr>
            <w:tcW w:w="430" w:type="dxa"/>
          </w:tcPr>
          <w:p w14:paraId="7E1C7C3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52" w:lineRule="auto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E.</w:t>
            </w:r>
          </w:p>
        </w:tc>
        <w:tc>
          <w:tcPr>
            <w:tcW w:w="4952" w:type="dxa"/>
          </w:tcPr>
          <w:p w14:paraId="25D779A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beazonosítás(n):</w:t>
            </w:r>
          </w:p>
          <w:p w14:paraId="5662730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1; 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14:paraId="19E497D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1A1A59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+ 1</w:t>
            </w:r>
          </w:p>
          <w:p w14:paraId="615B4CB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</w:t>
            </w:r>
          </w:p>
          <w:p w14:paraId="069A792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</w:p>
          <w:p w14:paraId="6F256B0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14:paraId="09880AC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f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i/>
                <w:iCs/>
                <w:sz w:val="16"/>
                <w:szCs w:val="16"/>
                <w:lang w:val="hu-HU"/>
              </w:rPr>
              <w:t>hamis</w:t>
            </w:r>
          </w:p>
          <w:p w14:paraId="4311DA9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≤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≤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1EFBC77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12EE399A" w14:textId="3E571472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+ 1</w:t>
            </w:r>
            <w:r w:rsidR="004C67C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</w:t>
            </w:r>
          </w:p>
          <w:p w14:paraId="5824837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f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i/>
                <w:iCs/>
                <w:sz w:val="16"/>
                <w:szCs w:val="16"/>
                <w:lang w:val="hu-HU"/>
              </w:rPr>
              <w:t>igaz</w:t>
            </w:r>
          </w:p>
          <w:p w14:paraId="0BD440C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vége(ha) </w:t>
            </w:r>
          </w:p>
          <w:p w14:paraId="68C4DB6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d + 1</w:t>
            </w:r>
          </w:p>
          <w:p w14:paraId="63217CC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16BC6B8F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f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5577063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rFonts w:cs="Consolas"/>
                <w:b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c - 1</w:t>
            </w:r>
          </w:p>
          <w:p w14:paraId="52357D5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14:paraId="6915350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6DA08557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</w:t>
            </w:r>
          </w:p>
          <w:p w14:paraId="42284A19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4EA96EC8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7D6AC9E0" w14:textId="77777777" w:rsidR="007A184B" w:rsidRPr="00746678" w:rsidRDefault="007A184B" w:rsidP="004C67C8">
      <w:pPr>
        <w:pStyle w:val="Listaszerbekezds"/>
        <w:numPr>
          <w:ilvl w:val="0"/>
          <w:numId w:val="8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hanging="720"/>
        <w:rPr>
          <w:rFonts w:ascii="Times New Roman" w:hAnsi="Times New Roman" w:cs="Times New Roman"/>
          <w:b/>
          <w:sz w:val="24"/>
          <w:szCs w:val="24"/>
          <w:lang w:val="hu-HU"/>
        </w:rPr>
      </w:pPr>
      <w:bookmarkStart w:id="2" w:name="_Hlk531721072"/>
      <w:bookmarkEnd w:id="1"/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 xml:space="preserve">Törzstényezők (5p) </w:t>
      </w:r>
    </w:p>
    <w:p w14:paraId="04CF82CD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27D99FA8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törzsTényezők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d, k, x)</w:t>
      </w:r>
      <w:r w:rsidRPr="00746678">
        <w:rPr>
          <w:sz w:val="22"/>
          <w:szCs w:val="22"/>
          <w:lang w:val="hu-HU"/>
        </w:rPr>
        <w:t xml:space="preserve"> algoritmus, amely meghatározza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darab törzstényezőjét, a törzstényezők keresését a </w:t>
      </w:r>
      <w:r w:rsidRPr="00746678">
        <w:rPr>
          <w:b/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 értéktől kezdve. Bemeneti paraméterek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b/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számok, kimeneti paraméterek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sorozat, amely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darab törzstényezőt tartalmazza (1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10000, 2 ≤ </w:t>
      </w:r>
      <w:r w:rsidRPr="00746678">
        <w:rPr>
          <w:b/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 ≤ 10000, 0 ≤ 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 ≤ 10000). </w:t>
      </w:r>
    </w:p>
    <w:p w14:paraId="62CEB7D0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lang w:val="hu-HU"/>
        </w:rPr>
      </w:pPr>
    </w:p>
    <w:tbl>
      <w:tblPr>
        <w:tblStyle w:val="Rcsostblzat"/>
        <w:tblW w:w="4224" w:type="dxa"/>
        <w:tblInd w:w="-5" w:type="dxa"/>
        <w:tblLook w:val="04A0" w:firstRow="1" w:lastRow="0" w:firstColumn="1" w:lastColumn="0" w:noHBand="0" w:noVBand="1"/>
      </w:tblPr>
      <w:tblGrid>
        <w:gridCol w:w="4224"/>
      </w:tblGrid>
      <w:tr w:rsidR="007A184B" w:rsidRPr="00746678" w14:paraId="0E1FE5D1" w14:textId="77777777" w:rsidTr="004160BC"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80DA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n, d, k, x):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14:paraId="3D52005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d = 0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14:paraId="0DE2E41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k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k + 1</w:t>
            </w:r>
          </w:p>
          <w:p w14:paraId="545516D4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x[k]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d</w:t>
            </w:r>
          </w:p>
          <w:p w14:paraId="5F59A00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14:paraId="0C5C09C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Amíg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d = 0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14:paraId="41F0C33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n 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 xml:space="preserve"> d</w:t>
            </w:r>
          </w:p>
          <w:p w14:paraId="4C7E8C6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14:paraId="2DDCCFFD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n &gt; 1</w:t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akkor</w:t>
            </w:r>
          </w:p>
          <w:p w14:paraId="0B23F9D3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n, d + 1, k, x)</w:t>
            </w:r>
          </w:p>
          <w:p w14:paraId="7E33D01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14:paraId="24C3FF25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b/>
                <w:sz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14:paraId="78C03F51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0249EFB4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Határozzátok meg, hányszor hívja meg önmagát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törzsTényezők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</w:t>
      </w:r>
      <w:r w:rsidRPr="00746678">
        <w:rPr>
          <w:rFonts w:ascii="Consolas" w:hAnsi="Consolas"/>
          <w:sz w:val="10"/>
          <w:szCs w:val="10"/>
          <w:lang w:val="hu-HU"/>
        </w:rPr>
        <w:t xml:space="preserve"> </w:t>
      </w:r>
      <w:r w:rsidRPr="00746678">
        <w:rPr>
          <w:rFonts w:ascii="Consolas" w:hAnsi="Consolas"/>
          <w:sz w:val="18"/>
          <w:szCs w:val="18"/>
          <w:lang w:val="hu-HU"/>
        </w:rPr>
        <w:t>d,</w:t>
      </w:r>
      <w:r w:rsidRPr="00746678">
        <w:rPr>
          <w:rFonts w:ascii="Consolas" w:hAnsi="Consolas"/>
          <w:sz w:val="10"/>
          <w:szCs w:val="10"/>
          <w:lang w:val="hu-HU"/>
        </w:rPr>
        <w:t xml:space="preserve"> </w:t>
      </w:r>
      <w:r w:rsidRPr="00746678">
        <w:rPr>
          <w:rFonts w:ascii="Consolas" w:hAnsi="Consolas"/>
          <w:sz w:val="18"/>
          <w:szCs w:val="18"/>
          <w:lang w:val="hu-HU"/>
        </w:rPr>
        <w:t>k,</w:t>
      </w:r>
      <w:r w:rsidRPr="00746678">
        <w:rPr>
          <w:rFonts w:ascii="Consolas" w:hAnsi="Consolas"/>
          <w:sz w:val="10"/>
          <w:szCs w:val="10"/>
          <w:lang w:val="hu-HU"/>
        </w:rPr>
        <w:t xml:space="preserve"> </w:t>
      </w:r>
      <w:r w:rsidRPr="00746678">
        <w:rPr>
          <w:rFonts w:ascii="Consolas" w:hAnsi="Consolas"/>
          <w:sz w:val="18"/>
          <w:szCs w:val="18"/>
          <w:lang w:val="hu-HU"/>
        </w:rPr>
        <w:t>x)</w:t>
      </w:r>
      <w:r w:rsidRPr="00746678">
        <w:rPr>
          <w:sz w:val="22"/>
          <w:szCs w:val="22"/>
          <w:lang w:val="hu-HU"/>
        </w:rPr>
        <w:t xml:space="preserve"> algoritmus a következő programrészlet végrehajtásának következtében: </w:t>
      </w:r>
    </w:p>
    <w:p w14:paraId="697D87CE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</w:tblGrid>
      <w:tr w:rsidR="007A184B" w:rsidRPr="00746678" w14:paraId="66323FDC" w14:textId="77777777" w:rsidTr="004160BC">
        <w:tc>
          <w:tcPr>
            <w:tcW w:w="2547" w:type="dxa"/>
          </w:tcPr>
          <w:p w14:paraId="0FCFEB9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 xml:space="preserve">n </w:t>
            </w:r>
            <w:r w:rsidRPr="00746678">
              <w:rPr>
                <w:rFonts w:cs="Arial"/>
                <w:sz w:val="16"/>
                <w:szCs w:val="18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 xml:space="preserve"> 120</w:t>
            </w:r>
          </w:p>
          <w:p w14:paraId="368EC79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 xml:space="preserve">d </w:t>
            </w:r>
            <w:r w:rsidRPr="00746678">
              <w:rPr>
                <w:rFonts w:cs="Arial"/>
                <w:sz w:val="16"/>
                <w:szCs w:val="18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 xml:space="preserve"> 2</w:t>
            </w:r>
          </w:p>
          <w:p w14:paraId="1E8BD8BB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 xml:space="preserve">k </w:t>
            </w:r>
            <w:r w:rsidRPr="00746678">
              <w:rPr>
                <w:rFonts w:cs="Arial"/>
                <w:sz w:val="16"/>
                <w:szCs w:val="18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 xml:space="preserve"> 0</w:t>
            </w:r>
          </w:p>
          <w:p w14:paraId="76062E7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lang w:val="hu-HU"/>
              </w:rPr>
            </w:pP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8"/>
                <w:lang w:val="hu-HU"/>
              </w:rPr>
              <w:t>n, d, k, x)</w:t>
            </w:r>
          </w:p>
        </w:tc>
      </w:tr>
    </w:tbl>
    <w:p w14:paraId="30C8BBA8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9"/>
        <w:gridCol w:w="1769"/>
        <w:gridCol w:w="1769"/>
        <w:gridCol w:w="1770"/>
      </w:tblGrid>
      <w:tr w:rsidR="007A184B" w:rsidRPr="00746678" w14:paraId="50348CED" w14:textId="77777777" w:rsidTr="004160BC">
        <w:trPr>
          <w:jc w:val="center"/>
        </w:trPr>
        <w:tc>
          <w:tcPr>
            <w:tcW w:w="1769" w:type="dxa"/>
          </w:tcPr>
          <w:p w14:paraId="1FD3E29E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A.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iCs/>
                <w:sz w:val="22"/>
                <w:szCs w:val="22"/>
                <w:lang w:val="hu-HU"/>
              </w:rPr>
              <w:t>3-szor</w:t>
            </w:r>
          </w:p>
        </w:tc>
        <w:tc>
          <w:tcPr>
            <w:tcW w:w="1769" w:type="dxa"/>
          </w:tcPr>
          <w:p w14:paraId="1EA97EEC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B.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iCs/>
                <w:sz w:val="22"/>
                <w:szCs w:val="22"/>
                <w:lang w:val="hu-HU"/>
              </w:rPr>
              <w:t>5-ször</w:t>
            </w:r>
          </w:p>
        </w:tc>
        <w:tc>
          <w:tcPr>
            <w:tcW w:w="1769" w:type="dxa"/>
          </w:tcPr>
          <w:p w14:paraId="6776EE10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iCs/>
                <w:sz w:val="22"/>
                <w:szCs w:val="22"/>
                <w:lang w:val="hu-HU"/>
              </w:rPr>
              <w:t>C.</w:t>
            </w:r>
            <w:r w:rsidRPr="00746678">
              <w:rPr>
                <w:iCs/>
                <w:sz w:val="22"/>
                <w:szCs w:val="22"/>
                <w:lang w:val="hu-HU"/>
              </w:rPr>
              <w:t xml:space="preserve"> 9-szer</w:t>
            </w:r>
          </w:p>
        </w:tc>
        <w:tc>
          <w:tcPr>
            <w:tcW w:w="1770" w:type="dxa"/>
          </w:tcPr>
          <w:p w14:paraId="5897BCD8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D.</w:t>
            </w:r>
            <w:r w:rsidRPr="00746678">
              <w:rPr>
                <w:sz w:val="22"/>
                <w:szCs w:val="22"/>
                <w:lang w:val="hu-HU"/>
              </w:rPr>
              <w:t xml:space="preserve"> </w:t>
            </w:r>
            <w:r w:rsidRPr="00746678">
              <w:rPr>
                <w:iCs/>
                <w:sz w:val="22"/>
                <w:szCs w:val="22"/>
                <w:lang w:val="hu-HU"/>
              </w:rPr>
              <w:t>6-szor</w:t>
            </w:r>
          </w:p>
        </w:tc>
      </w:tr>
    </w:tbl>
    <w:p w14:paraId="0B0F2D81" w14:textId="77777777" w:rsidR="007A184B" w:rsidRPr="00746678" w:rsidRDefault="007A184B" w:rsidP="007A184B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b/>
          <w:bCs/>
          <w:sz w:val="22"/>
          <w:szCs w:val="22"/>
          <w:lang w:val="hu-HU"/>
        </w:rPr>
        <w:t xml:space="preserve">  E.</w:t>
      </w:r>
      <w:r w:rsidRPr="00746678">
        <w:rPr>
          <w:sz w:val="22"/>
          <w:szCs w:val="22"/>
          <w:lang w:val="hu-HU"/>
        </w:rPr>
        <w:t xml:space="preserve"> ugyanannyiszor, mint a következő programrészlet esetében:</w:t>
      </w:r>
    </w:p>
    <w:p w14:paraId="60515353" w14:textId="77777777" w:rsidR="007A184B" w:rsidRPr="00746678" w:rsidRDefault="007A184B" w:rsidP="007A184B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</w:tblGrid>
      <w:tr w:rsidR="007A184B" w:rsidRPr="00746678" w14:paraId="299E170B" w14:textId="77777777" w:rsidTr="004160BC">
        <w:tc>
          <w:tcPr>
            <w:tcW w:w="2547" w:type="dxa"/>
          </w:tcPr>
          <w:p w14:paraId="2AF69076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 xml:space="preserve">n </w:t>
            </w:r>
            <w:r w:rsidRPr="00746678">
              <w:rPr>
                <w:rFonts w:cs="Arial"/>
                <w:sz w:val="16"/>
                <w:szCs w:val="18"/>
                <w:lang w:val="hu-HU"/>
              </w:rPr>
              <w:t>←</w:t>
            </w:r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750</w:t>
            </w:r>
          </w:p>
          <w:p w14:paraId="5010DBA1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 xml:space="preserve">d </w:t>
            </w:r>
            <w:r w:rsidRPr="00746678">
              <w:rPr>
                <w:rFonts w:cs="Arial"/>
                <w:sz w:val="16"/>
                <w:szCs w:val="18"/>
                <w:lang w:val="hu-HU"/>
              </w:rPr>
              <w:t>←</w:t>
            </w:r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2</w:t>
            </w:r>
          </w:p>
          <w:p w14:paraId="31C68462" w14:textId="77777777" w:rsidR="007A184B" w:rsidRPr="00746678" w:rsidRDefault="007A184B" w:rsidP="004160B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 xml:space="preserve">k </w:t>
            </w:r>
            <w:r w:rsidRPr="00746678">
              <w:rPr>
                <w:rFonts w:cs="Arial"/>
                <w:sz w:val="16"/>
                <w:szCs w:val="18"/>
                <w:lang w:val="hu-HU"/>
              </w:rPr>
              <w:t>←</w:t>
            </w:r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0</w:t>
            </w:r>
          </w:p>
          <w:p w14:paraId="27D175BA" w14:textId="77777777" w:rsidR="007A184B" w:rsidRPr="00746678" w:rsidRDefault="007A184B" w:rsidP="004160B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lang w:val="hu-HU"/>
              </w:rPr>
            </w:pP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Arial"/>
                <w:sz w:val="16"/>
                <w:szCs w:val="18"/>
                <w:lang w:val="hu-HU"/>
              </w:rPr>
              <w:t>n, d, k, x)</w:t>
            </w:r>
          </w:p>
        </w:tc>
      </w:tr>
    </w:tbl>
    <w:p w14:paraId="30E6DCDC" w14:textId="77777777" w:rsidR="007A184B" w:rsidRPr="00746678" w:rsidRDefault="007A184B" w:rsidP="007A184B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/>
        <w:rPr>
          <w:rFonts w:ascii="Times New Roman" w:hAnsi="Times New Roman" w:cs="Times New Roman"/>
          <w:bCs/>
          <w:sz w:val="10"/>
          <w:szCs w:val="10"/>
          <w:lang w:val="hu-HU"/>
        </w:rPr>
      </w:pPr>
    </w:p>
    <w:bookmarkEnd w:id="2"/>
    <w:p w14:paraId="26ACA359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b/>
          <w:lang w:val="hu-HU"/>
        </w:rPr>
      </w:pPr>
      <w:r w:rsidRPr="00746678">
        <w:rPr>
          <w:b/>
          <w:u w:val="single"/>
          <w:lang w:val="hu-HU"/>
        </w:rPr>
        <w:t>B rész</w:t>
      </w:r>
      <w:r w:rsidRPr="00746678">
        <w:rPr>
          <w:b/>
          <w:lang w:val="hu-HU"/>
        </w:rPr>
        <w:t xml:space="preserve"> (60 pont)</w:t>
      </w:r>
    </w:p>
    <w:p w14:paraId="480347C7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lang w:val="hu-HU"/>
        </w:rPr>
      </w:pPr>
    </w:p>
    <w:p w14:paraId="40E56AD8" w14:textId="77777777" w:rsidR="007A184B" w:rsidRPr="00746678" w:rsidRDefault="007A184B" w:rsidP="004C67C8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9639"/>
        </w:tabs>
        <w:ind w:hanging="720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 w:eastAsia="en-GB"/>
        </w:rPr>
        <w:t>Konverzió (10 pont)</w:t>
      </w:r>
    </w:p>
    <w:p w14:paraId="3C40BA3C" w14:textId="77777777" w:rsidR="007A184B" w:rsidRPr="00746678" w:rsidRDefault="007A184B" w:rsidP="007A184B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eastAsiaTheme="minorEastAsia"/>
          <w:sz w:val="10"/>
          <w:szCs w:val="10"/>
          <w:lang w:val="hu-HU"/>
        </w:rPr>
      </w:pPr>
    </w:p>
    <w:p w14:paraId="1A355A81" w14:textId="2040BDD5" w:rsidR="007A184B" w:rsidRPr="00746678" w:rsidRDefault="007A184B" w:rsidP="007A184B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eastAsiaTheme="minorEastAsia"/>
          <w:sz w:val="22"/>
          <w:szCs w:val="22"/>
          <w:lang w:val="hu-HU"/>
        </w:rPr>
      </w:pPr>
      <w:r w:rsidRPr="00746678">
        <w:rPr>
          <w:rStyle w:val="normaltextrun"/>
          <w:rFonts w:eastAsiaTheme="minorEastAsia"/>
          <w:sz w:val="22"/>
          <w:szCs w:val="22"/>
          <w:lang w:val="hu-HU"/>
        </w:rPr>
        <w:tab/>
        <w:t xml:space="preserve">Legyen a </w:t>
      </w:r>
      <w:proofErr w:type="gramStart"/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konverzió(</w:t>
      </w:r>
      <w:proofErr w:type="gramEnd"/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s, hossz)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746678">
        <w:rPr>
          <w:rStyle w:val="spellingerror"/>
          <w:sz w:val="22"/>
          <w:szCs w:val="22"/>
          <w:lang w:val="hu-HU"/>
        </w:rPr>
        <w:t xml:space="preserve">algoritmus, amely átalakítja az </w:t>
      </w:r>
      <w:r w:rsidRPr="00746678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karakterlán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softHyphen/>
        <w:t>cot, amely egy 16-os számrendszerben ábrázolt szám, a megfelelő 10-es szám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softHyphen/>
        <w:t xml:space="preserve">rendszerben érvényes alakjára. Az </w:t>
      </w:r>
      <w:r w:rsidRPr="00746678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karakter</w:t>
      </w:r>
      <w:r w:rsidR="004C67C8">
        <w:rPr>
          <w:rStyle w:val="normaltextrun"/>
          <w:rFonts w:eastAsiaTheme="minorEastAsia"/>
          <w:sz w:val="22"/>
          <w:szCs w:val="22"/>
          <w:lang w:val="hu-HU"/>
        </w:rPr>
        <w:softHyphen/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lánc </w:t>
      </w:r>
      <w:r w:rsidRPr="00746678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darab karaktert tartalmaz, ahol a karakter értéke lehet egy </w:t>
      </w:r>
      <w:r w:rsidRPr="00746678">
        <w:rPr>
          <w:rFonts w:ascii="Consolas" w:hAnsi="Consolas"/>
          <w:sz w:val="18"/>
          <w:szCs w:val="18"/>
          <w:lang w:val="hu-HU" w:eastAsia="en-US"/>
        </w:rPr>
        <w:t>'0'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'1'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'2'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'3'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'4'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'5'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'6'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'7'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'8'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Fonts w:ascii="Consolas" w:hAnsi="Consolas"/>
          <w:sz w:val="18"/>
          <w:szCs w:val="18"/>
          <w:lang w:val="hu-HU" w:eastAsia="en-US"/>
        </w:rPr>
        <w:t>'9'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számjegy, vagy egy </w:t>
      </w:r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'A'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'B'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'C'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'D'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'E'</w:t>
      </w:r>
      <w:r w:rsidRPr="00746678">
        <w:rPr>
          <w:rStyle w:val="spellingerror"/>
          <w:szCs w:val="22"/>
          <w:lang w:val="hu-HU"/>
        </w:rPr>
        <w:t xml:space="preserve">, </w:t>
      </w:r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'F'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nagybetű (a </w:t>
      </w:r>
      <w:r w:rsidRPr="00746678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természetes szám, 1 ≤ </w:t>
      </w:r>
      <w:r w:rsidRPr="00746678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≤ 10). </w:t>
      </w:r>
    </w:p>
    <w:p w14:paraId="0BDDBE04" w14:textId="77777777" w:rsidR="007A184B" w:rsidRPr="00746678" w:rsidRDefault="007A184B" w:rsidP="007A184B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jc w:val="both"/>
        <w:textAlignment w:val="baseline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Írjátok le a </w:t>
      </w:r>
      <w:proofErr w:type="gramStart"/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konverzió(</w:t>
      </w:r>
      <w:proofErr w:type="gramEnd"/>
      <w:r w:rsidRPr="00746678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s, hossz)</w:t>
      </w:r>
      <w:r w:rsidRPr="00746678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746678">
        <w:rPr>
          <w:rStyle w:val="spellingerror"/>
          <w:sz w:val="22"/>
          <w:szCs w:val="22"/>
          <w:lang w:val="hu-HU"/>
        </w:rPr>
        <w:t>algoritmus</w:t>
      </w:r>
      <w:r w:rsidRPr="00746678">
        <w:rPr>
          <w:rStyle w:val="normaltextrun"/>
          <w:rFonts w:ascii="Consolas" w:eastAsiaTheme="minorEastAsia" w:hAnsi="Consolas" w:cs="Segoe UI"/>
          <w:sz w:val="22"/>
          <w:szCs w:val="22"/>
          <w:lang w:val="hu-HU"/>
        </w:rPr>
        <w:t xml:space="preserve"> </w:t>
      </w:r>
      <w:r w:rsidRPr="00746678">
        <w:rPr>
          <w:i/>
          <w:sz w:val="22"/>
          <w:szCs w:val="22"/>
          <w:lang w:val="hu-HU"/>
        </w:rPr>
        <w:t>rekurzív</w:t>
      </w:r>
      <w:r w:rsidRPr="00746678">
        <w:rPr>
          <w:sz w:val="22"/>
          <w:szCs w:val="22"/>
          <w:lang w:val="hu-HU"/>
        </w:rPr>
        <w:t xml:space="preserve"> változatát úgy, hogy a fejléce és a hatása legyen azonos az alábbi algoritmuséval: </w:t>
      </w:r>
    </w:p>
    <w:p w14:paraId="54CF46F0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  <w:r w:rsidRPr="00746678">
        <w:rPr>
          <w:rStyle w:val="eop"/>
          <w:sz w:val="10"/>
          <w:szCs w:val="10"/>
          <w:lang w:val="hu-HU"/>
        </w:rPr>
        <w:t> </w:t>
      </w:r>
    </w:p>
    <w:tbl>
      <w:tblPr>
        <w:tblStyle w:val="Rcsostblzat"/>
        <w:tblW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</w:tblGrid>
      <w:tr w:rsidR="007A184B" w:rsidRPr="00746678" w14:paraId="1F09ED46" w14:textId="77777777" w:rsidTr="004160BC">
        <w:trPr>
          <w:trHeight w:val="184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5AD4" w14:textId="77777777" w:rsidR="007A184B" w:rsidRPr="00746678" w:rsidRDefault="007A184B" w:rsidP="004C67C8">
            <w:pPr>
              <w:pStyle w:val="paragraph"/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60" w:beforeAutospacing="0" w:after="0" w:afterAutospacing="0" w:line="240" w:lineRule="auto"/>
              <w:ind w:left="34" w:hanging="6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746678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Algoritmus</w:t>
            </w:r>
            <w:r w:rsidRPr="00746678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proofErr w:type="gramStart"/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konverzió(</w:t>
            </w:r>
            <w:proofErr w:type="gramEnd"/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s, hossz):</w:t>
            </w:r>
          </w:p>
          <w:p w14:paraId="1666313D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ind w:left="743" w:hanging="714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 xml:space="preserve">szám </w:t>
            </w:r>
            <w:r w:rsidRPr="00746678">
              <w:rPr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0</w:t>
            </w:r>
          </w:p>
          <w:p w14:paraId="697BA9CE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ind w:left="743" w:hanging="714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Minden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i = 1, </w:t>
            </w:r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hossz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>végezd el</w:t>
            </w:r>
          </w:p>
          <w:p w14:paraId="482E29F7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746678">
              <w:rPr>
                <w:rStyle w:val="normaltextrun"/>
                <w:rFonts w:eastAsiaTheme="minorEastAsia"/>
                <w:b/>
                <w:lang w:val="hu-HU"/>
              </w:rPr>
              <w:t xml:space="preserve"> </w:t>
            </w:r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≥ 'A' </w:t>
            </w:r>
            <w:r w:rsidRPr="00746678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akkor</w:t>
            </w:r>
          </w:p>
          <w:p w14:paraId="2E0CB250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>szám</w:t>
            </w:r>
            <w:r w:rsidRPr="00746678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746678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Pr="00746678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Pr="00746678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746678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'A' + 10</w:t>
            </w:r>
          </w:p>
          <w:p w14:paraId="382168C7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jc w:val="both"/>
              <w:textAlignment w:val="baseline"/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</w:pPr>
            <w:r w:rsidRPr="00746678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különben</w:t>
            </w:r>
          </w:p>
          <w:p w14:paraId="74BD593B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>szám</w:t>
            </w:r>
            <w:r w:rsidRPr="00746678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746678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Pr="00746678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Pr="00746678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746678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'0'</w:t>
            </w:r>
          </w:p>
          <w:p w14:paraId="1F151C74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746678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07F156E6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ind w:left="743" w:hanging="714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746678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509F7757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0" w:afterAutospacing="0" w:line="240" w:lineRule="auto"/>
              <w:ind w:left="743" w:hanging="714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746678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</w:p>
          <w:p w14:paraId="10B230E1" w14:textId="77777777" w:rsidR="007A184B" w:rsidRPr="00746678" w:rsidRDefault="007A184B" w:rsidP="004C67C8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0" w:beforeAutospacing="0" w:after="60" w:afterAutospacing="0" w:line="240" w:lineRule="auto"/>
              <w:ind w:left="742" w:hanging="714"/>
              <w:jc w:val="both"/>
              <w:textAlignment w:val="baseline"/>
              <w:rPr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746678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5AE05F7C" w14:textId="77777777" w:rsidR="007A184B" w:rsidRPr="00746678" w:rsidRDefault="007A184B" w:rsidP="007A184B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69" w:lineRule="auto"/>
        <w:ind w:left="0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14:paraId="63A4830A" w14:textId="77777777" w:rsidR="007A184B" w:rsidRPr="00746678" w:rsidRDefault="007A184B" w:rsidP="004C67C8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9639"/>
        </w:tabs>
        <w:ind w:hanging="720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 w:eastAsia="en-GB"/>
        </w:rPr>
        <w:lastRenderedPageBreak/>
        <w:t>Azonos számjegyek (20 pont)</w:t>
      </w:r>
    </w:p>
    <w:p w14:paraId="3943F1D2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7EA0E14C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Adott két természetes szám: </w:t>
      </w:r>
      <w:r w:rsidRPr="00746678">
        <w:rPr>
          <w:b/>
          <w:i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, 1 ≤ </w:t>
      </w:r>
      <w:r w:rsidRPr="00746678">
        <w:rPr>
          <w:b/>
          <w:i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≤ 1 000 000 és 1 ≤ </w:t>
      </w:r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sz w:val="22"/>
          <w:szCs w:val="22"/>
          <w:lang w:val="hu-HU"/>
        </w:rPr>
        <w:t xml:space="preserve"> ≤ 1 000 000.</w:t>
      </w:r>
    </w:p>
    <w:p w14:paraId="7CF022E8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 xml:space="preserve">Írjatok algoritmust, amely meghatározza a 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elemű </w:t>
      </w:r>
      <w:r w:rsidRPr="00746678">
        <w:rPr>
          <w:b/>
          <w:i/>
          <w:sz w:val="22"/>
          <w:szCs w:val="22"/>
          <w:lang w:val="hu-HU" w:eastAsia="en-GB"/>
        </w:rPr>
        <w:t xml:space="preserve">x </w:t>
      </w:r>
      <w:r w:rsidRPr="00746678">
        <w:rPr>
          <w:sz w:val="22"/>
          <w:szCs w:val="22"/>
          <w:lang w:val="hu-HU" w:eastAsia="en-GB"/>
        </w:rPr>
        <w:t>sorozatot, (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– természe</w:t>
      </w:r>
      <w:r w:rsidRPr="00746678">
        <w:rPr>
          <w:sz w:val="22"/>
          <w:szCs w:val="22"/>
          <w:lang w:val="hu-HU" w:eastAsia="en-GB"/>
        </w:rPr>
        <w:softHyphen/>
        <w:t xml:space="preserve">tes szám, 0 ≤ 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≤ 1000), amely minden olyan természetes számot tárol, amelyek az [</w:t>
      </w:r>
      <w:r w:rsidRPr="00746678">
        <w:rPr>
          <w:b/>
          <w:i/>
          <w:sz w:val="22"/>
          <w:szCs w:val="22"/>
          <w:lang w:val="hu-HU" w:eastAsia="en-GB"/>
        </w:rPr>
        <w:t>a</w:t>
      </w:r>
      <w:r w:rsidRPr="00746678">
        <w:rPr>
          <w:sz w:val="22"/>
          <w:szCs w:val="22"/>
          <w:lang w:val="hu-HU" w:eastAsia="en-GB"/>
        </w:rPr>
        <w:t xml:space="preserve">, </w:t>
      </w:r>
      <w:r w:rsidRPr="00746678">
        <w:rPr>
          <w:b/>
          <w:i/>
          <w:sz w:val="22"/>
          <w:szCs w:val="22"/>
          <w:lang w:val="hu-HU" w:eastAsia="en-GB"/>
        </w:rPr>
        <w:t>b</w:t>
      </w:r>
      <w:r w:rsidRPr="00746678">
        <w:rPr>
          <w:sz w:val="22"/>
          <w:szCs w:val="22"/>
          <w:lang w:val="hu-HU" w:eastAsia="en-GB"/>
        </w:rPr>
        <w:t xml:space="preserve">] intervallumhoz tartoznak és azonos számjegyekből állnak. Ha ilyen szám nem létezik, 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értéke 0 lesz. Az algoritmus bemeneti paraméterei </w:t>
      </w:r>
      <w:r w:rsidRPr="00746678">
        <w:rPr>
          <w:b/>
          <w:i/>
          <w:sz w:val="22"/>
          <w:szCs w:val="22"/>
          <w:lang w:val="hu-HU" w:eastAsia="en-GB"/>
        </w:rPr>
        <w:t>a</w:t>
      </w:r>
      <w:r w:rsidRPr="00746678">
        <w:rPr>
          <w:sz w:val="22"/>
          <w:szCs w:val="22"/>
          <w:lang w:val="hu-HU" w:eastAsia="en-GB"/>
        </w:rPr>
        <w:t xml:space="preserve"> és </w:t>
      </w:r>
      <w:r w:rsidRPr="00746678">
        <w:rPr>
          <w:b/>
          <w:i/>
          <w:sz w:val="22"/>
          <w:szCs w:val="22"/>
          <w:lang w:val="hu-HU" w:eastAsia="en-GB"/>
        </w:rPr>
        <w:t>b</w:t>
      </w:r>
      <w:r w:rsidRPr="00746678">
        <w:rPr>
          <w:sz w:val="22"/>
          <w:szCs w:val="22"/>
          <w:lang w:val="hu-HU" w:eastAsia="en-GB"/>
        </w:rPr>
        <w:t xml:space="preserve">, kimeneti paraméterek pedig 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és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>.</w:t>
      </w:r>
      <w:proofErr w:type="spellEnd"/>
    </w:p>
    <w:p w14:paraId="237819B1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 w:eastAsia="en-GB"/>
        </w:rPr>
      </w:pPr>
    </w:p>
    <w:p w14:paraId="517E5512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 w:eastAsia="en-GB"/>
        </w:rPr>
      </w:pPr>
      <w:r w:rsidRPr="00746678">
        <w:rPr>
          <w:b/>
          <w:sz w:val="22"/>
          <w:szCs w:val="22"/>
          <w:lang w:val="hu-HU" w:eastAsia="en-GB"/>
        </w:rPr>
        <w:t>1.</w:t>
      </w:r>
      <w:r w:rsidRPr="00746678">
        <w:rPr>
          <w:b/>
          <w:i/>
          <w:sz w:val="22"/>
          <w:szCs w:val="22"/>
          <w:lang w:val="hu-HU" w:eastAsia="en-GB"/>
        </w:rPr>
        <w:t xml:space="preserve"> Példa</w:t>
      </w:r>
      <w:r w:rsidRPr="00746678">
        <w:rPr>
          <w:sz w:val="22"/>
          <w:szCs w:val="22"/>
          <w:lang w:val="hu-HU" w:eastAsia="en-GB"/>
        </w:rPr>
        <w:t xml:space="preserve">: ha </w:t>
      </w:r>
      <w:r w:rsidRPr="00746678">
        <w:rPr>
          <w:b/>
          <w:i/>
          <w:sz w:val="22"/>
          <w:szCs w:val="22"/>
          <w:lang w:val="hu-HU" w:eastAsia="en-GB"/>
        </w:rPr>
        <w:t>a</w:t>
      </w:r>
      <w:r w:rsidRPr="00746678">
        <w:rPr>
          <w:sz w:val="22"/>
          <w:szCs w:val="22"/>
          <w:lang w:val="hu-HU" w:eastAsia="en-GB"/>
        </w:rPr>
        <w:t xml:space="preserve"> = 8 és </w:t>
      </w:r>
      <w:r w:rsidRPr="00746678">
        <w:rPr>
          <w:b/>
          <w:i/>
          <w:sz w:val="22"/>
          <w:szCs w:val="22"/>
          <w:lang w:val="hu-HU" w:eastAsia="en-GB"/>
        </w:rPr>
        <w:t>b</w:t>
      </w:r>
      <w:r w:rsidRPr="00746678">
        <w:rPr>
          <w:sz w:val="22"/>
          <w:szCs w:val="22"/>
          <w:lang w:val="hu-HU" w:eastAsia="en-GB"/>
        </w:rPr>
        <w:t xml:space="preserve"> = 120, akkor 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= 12 és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= (8, 9, 11, 22, 33, 44, 55, 66, 77, 88, 99, 111).</w:t>
      </w:r>
    </w:p>
    <w:p w14:paraId="76926F19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 w:eastAsia="en-GB"/>
        </w:rPr>
      </w:pPr>
      <w:r w:rsidRPr="00746678">
        <w:rPr>
          <w:b/>
          <w:sz w:val="22"/>
          <w:szCs w:val="22"/>
          <w:lang w:val="hu-HU" w:eastAsia="en-GB"/>
        </w:rPr>
        <w:t xml:space="preserve">2. </w:t>
      </w:r>
      <w:r w:rsidRPr="00746678">
        <w:rPr>
          <w:b/>
          <w:i/>
          <w:sz w:val="22"/>
          <w:szCs w:val="22"/>
          <w:lang w:val="hu-HU" w:eastAsia="en-GB"/>
        </w:rPr>
        <w:t>Példa</w:t>
      </w:r>
      <w:r w:rsidRPr="00746678">
        <w:rPr>
          <w:sz w:val="22"/>
          <w:szCs w:val="22"/>
          <w:lang w:val="hu-HU" w:eastAsia="en-GB"/>
        </w:rPr>
        <w:t xml:space="preserve">: ha </w:t>
      </w:r>
      <w:r w:rsidRPr="00746678">
        <w:rPr>
          <w:b/>
          <w:i/>
          <w:sz w:val="22"/>
          <w:szCs w:val="22"/>
          <w:lang w:val="hu-HU" w:eastAsia="en-GB"/>
        </w:rPr>
        <w:t>a</w:t>
      </w:r>
      <w:r w:rsidRPr="00746678">
        <w:rPr>
          <w:sz w:val="22"/>
          <w:szCs w:val="22"/>
          <w:lang w:val="hu-HU" w:eastAsia="en-GB"/>
        </w:rPr>
        <w:t xml:space="preserve"> = 590 és </w:t>
      </w:r>
      <w:r w:rsidRPr="00746678">
        <w:rPr>
          <w:b/>
          <w:i/>
          <w:sz w:val="22"/>
          <w:szCs w:val="22"/>
          <w:lang w:val="hu-HU" w:eastAsia="en-GB"/>
        </w:rPr>
        <w:t>b</w:t>
      </w:r>
      <w:r w:rsidRPr="00746678">
        <w:rPr>
          <w:sz w:val="22"/>
          <w:szCs w:val="22"/>
          <w:lang w:val="hu-HU" w:eastAsia="en-GB"/>
        </w:rPr>
        <w:t xml:space="preserve"> = 623, akkor </w:t>
      </w:r>
      <w:r w:rsidRPr="00746678">
        <w:rPr>
          <w:b/>
          <w:i/>
          <w:sz w:val="22"/>
          <w:szCs w:val="22"/>
          <w:lang w:val="hu-HU" w:eastAsia="en-GB"/>
        </w:rPr>
        <w:t>k</w:t>
      </w:r>
      <w:r w:rsidRPr="00746678">
        <w:rPr>
          <w:sz w:val="22"/>
          <w:szCs w:val="22"/>
          <w:lang w:val="hu-HU" w:eastAsia="en-GB"/>
        </w:rPr>
        <w:t xml:space="preserve"> = 0 és az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sorozat üres.</w:t>
      </w:r>
    </w:p>
    <w:p w14:paraId="6ABD10EF" w14:textId="77777777" w:rsidR="007A184B" w:rsidRPr="00746678" w:rsidRDefault="007A184B" w:rsidP="007A184B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14:paraId="6F6DB1C9" w14:textId="77777777" w:rsidR="007A184B" w:rsidRPr="00746678" w:rsidRDefault="007A184B" w:rsidP="004C67C8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9639"/>
        </w:tabs>
        <w:spacing w:line="288" w:lineRule="auto"/>
        <w:ind w:hanging="720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bookmarkStart w:id="3" w:name="_Hlk531721133"/>
      <w:r w:rsidRPr="00746678">
        <w:rPr>
          <w:rFonts w:ascii="Times New Roman" w:hAnsi="Times New Roman" w:cs="Times New Roman"/>
          <w:b/>
          <w:sz w:val="24"/>
          <w:szCs w:val="24"/>
          <w:lang w:val="hu-HU" w:eastAsia="en-GB"/>
        </w:rPr>
        <w:t>Sétáló robot (30 pont)</w:t>
      </w:r>
    </w:p>
    <w:p w14:paraId="5E4A646E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9639"/>
        </w:tabs>
        <w:spacing w:line="288" w:lineRule="auto"/>
        <w:rPr>
          <w:b/>
          <w:sz w:val="10"/>
          <w:szCs w:val="10"/>
          <w:lang w:val="hu-HU" w:eastAsia="en-GB"/>
        </w:rPr>
      </w:pPr>
    </w:p>
    <w:p w14:paraId="66FBA5E7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Egy robot egy négyzetes tömb alakú térképen mozog, amelynek a mérete pá</w:t>
      </w:r>
      <w:r w:rsidRPr="00746678">
        <w:rPr>
          <w:sz w:val="22"/>
          <w:szCs w:val="22"/>
          <w:lang w:val="hu-HU"/>
        </w:rPr>
        <w:softHyphen/>
        <w:t>ratlan számú, és a térkép minden celláján letesz bizonyos számú tárgyat. A robot a következő szabályok alapján mozog:</w:t>
      </w:r>
    </w:p>
    <w:p w14:paraId="5F1875DE" w14:textId="77777777" w:rsidR="007A184B" w:rsidRPr="00746678" w:rsidRDefault="007A184B" w:rsidP="004C67C8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ind w:left="284" w:hanging="284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>a cellában, ahonnan indul letesz egy tárgyat, a második cellában, ahova lép, letesz kettőt, a harmadik cellában, ahova eljut, hármat és így tovább;</w:t>
      </w:r>
    </w:p>
    <w:p w14:paraId="486EB584" w14:textId="2D4EFB46" w:rsidR="007A184B" w:rsidRPr="00746678" w:rsidRDefault="007A184B" w:rsidP="004C67C8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ind w:left="284" w:hanging="284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>a robot az utolsó oszlop közepéről indul, és lép egyet átlósan a felfele és jobbra szomszédos szabad cellára (párhuzamosan a mellékátlóval) ha ez a cella léte</w:t>
      </w:r>
      <w:r w:rsidRPr="00746678">
        <w:rPr>
          <w:rFonts w:ascii="Times New Roman" w:hAnsi="Times New Roman" w:cs="Times New Roman"/>
          <w:lang w:val="hu-HU"/>
        </w:rPr>
        <w:softHyphen/>
        <w:t>zik és szabad a hely; ha ilyen cella nincs, akkor:</w:t>
      </w:r>
    </w:p>
    <w:p w14:paraId="5A366A0F" w14:textId="77777777" w:rsidR="007A184B" w:rsidRPr="00746678" w:rsidRDefault="007A184B" w:rsidP="004C67C8">
      <w:pPr>
        <w:pStyle w:val="Listaszerbekezds"/>
        <w:numPr>
          <w:ilvl w:val="1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ind w:left="567" w:hanging="283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>ha a robot az utolsó oszlopban található, akkor „átugrik” az első oszlopba, a robot felett levő sorba, ha ez a hely szabad;</w:t>
      </w:r>
    </w:p>
    <w:p w14:paraId="748FAADF" w14:textId="77777777" w:rsidR="007A184B" w:rsidRPr="00746678" w:rsidRDefault="007A184B" w:rsidP="004C67C8">
      <w:pPr>
        <w:pStyle w:val="Listaszerbekezds"/>
        <w:numPr>
          <w:ilvl w:val="1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ind w:left="567" w:hanging="283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>ha a robot az első sorban található, akkor „átugrik” az utolsó sorba a robot</w:t>
      </w:r>
      <w:r w:rsidRPr="00746678">
        <w:rPr>
          <w:rFonts w:ascii="Times New Roman" w:hAnsi="Times New Roman" w:cs="Times New Roman"/>
          <w:lang w:val="hu-HU"/>
        </w:rPr>
        <w:softHyphen/>
        <w:t>tól jobbra levő oszlopba, ha ez a hely szabad;</w:t>
      </w:r>
    </w:p>
    <w:p w14:paraId="469B1CA8" w14:textId="77777777" w:rsidR="007A184B" w:rsidRPr="00746678" w:rsidRDefault="007A184B" w:rsidP="004C67C8">
      <w:pPr>
        <w:pStyle w:val="Listaszerbekezds"/>
        <w:numPr>
          <w:ilvl w:val="1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ind w:left="567" w:hanging="283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>ha a robot a térkép jobb-felső sarkában található. akkor átugrik az utolsó sor első oszlopában levő cellába, ha ez a hely szabad.</w:t>
      </w:r>
    </w:p>
    <w:p w14:paraId="47A72562" w14:textId="77777777" w:rsidR="007A184B" w:rsidRPr="00746678" w:rsidRDefault="007A184B" w:rsidP="004C67C8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ind w:left="284" w:hanging="284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hAnsi="Times New Roman" w:cs="Times New Roman"/>
          <w:lang w:val="hu-HU"/>
        </w:rPr>
        <w:t xml:space="preserve">ha a cella, ahova lépni szeretne foglalt, a robot balra lép egyet a sorban, ahol éppen található, a szomszédos szabad cellába. </w:t>
      </w:r>
    </w:p>
    <w:p w14:paraId="7251FDF6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rPr>
          <w:sz w:val="10"/>
          <w:szCs w:val="10"/>
          <w:lang w:val="hu-HU"/>
        </w:rPr>
      </w:pPr>
    </w:p>
    <w:p w14:paraId="4E88ACA5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Ezek a szabályok biztosítják, hogy a robot a térkép minden celláját egyszer látogatja meg (és azt is, hogy nem fog elakadni sehol). Miután a robot a térkép minden cellájában elhelyezte a tárgyakat, megáll.</w:t>
      </w:r>
    </w:p>
    <w:p w14:paraId="6C540D88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Például, egy 5 × 5 cellából álló térképen a robot első 22 lépése a következő:</w:t>
      </w:r>
    </w:p>
    <w:p w14:paraId="6F980135" w14:textId="77777777" w:rsidR="007A184B" w:rsidRPr="00746678" w:rsidRDefault="007A184B" w:rsidP="007A184B">
      <w:pPr>
        <w:tabs>
          <w:tab w:val="left" w:pos="284"/>
          <w:tab w:val="left" w:pos="567"/>
          <w:tab w:val="left" w:pos="851"/>
          <w:tab w:val="left" w:pos="1418"/>
          <w:tab w:val="left" w:pos="1701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Ind w:w="-5" w:type="dxa"/>
        <w:shd w:val="solid" w:color="FFFFFF" w:themeColor="background1" w:fill="auto"/>
        <w:tblLook w:val="04A0" w:firstRow="1" w:lastRow="0" w:firstColumn="1" w:lastColumn="0" w:noHBand="0" w:noVBand="1"/>
      </w:tblPr>
      <w:tblGrid>
        <w:gridCol w:w="416"/>
        <w:gridCol w:w="416"/>
        <w:gridCol w:w="416"/>
        <w:gridCol w:w="416"/>
        <w:gridCol w:w="416"/>
      </w:tblGrid>
      <w:tr w:rsidR="007A184B" w:rsidRPr="00746678" w14:paraId="547EC47D" w14:textId="77777777" w:rsidTr="004160BC">
        <w:tc>
          <w:tcPr>
            <w:tcW w:w="0" w:type="auto"/>
            <w:shd w:val="solid" w:color="FFFFFF" w:themeColor="background1" w:fill="auto"/>
            <w:vAlign w:val="center"/>
          </w:tcPr>
          <w:p w14:paraId="35733030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9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1F0C6480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3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39784BC8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22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570003DB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16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36A0DE59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15</w:t>
            </w:r>
          </w:p>
        </w:tc>
      </w:tr>
      <w:tr w:rsidR="007A184B" w:rsidRPr="00746678" w14:paraId="57F48E17" w14:textId="77777777" w:rsidTr="004160BC">
        <w:tc>
          <w:tcPr>
            <w:tcW w:w="0" w:type="auto"/>
            <w:shd w:val="solid" w:color="FFFFFF" w:themeColor="background1" w:fill="auto"/>
            <w:vAlign w:val="center"/>
          </w:tcPr>
          <w:p w14:paraId="1E44C62E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2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4F739339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21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1FE3DA9C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20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0346518A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14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3BB2DDD2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8</w:t>
            </w:r>
          </w:p>
        </w:tc>
      </w:tr>
      <w:tr w:rsidR="007A184B" w:rsidRPr="00746678" w14:paraId="7DB409C2" w14:textId="77777777" w:rsidTr="004160BC">
        <w:tc>
          <w:tcPr>
            <w:tcW w:w="0" w:type="auto"/>
            <w:shd w:val="solid" w:color="FFFFFF" w:themeColor="background1" w:fill="auto"/>
            <w:vAlign w:val="center"/>
          </w:tcPr>
          <w:p w14:paraId="5BFC002A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6D9F361A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19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0FEB8466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13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594307C2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7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7B8D7AFC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</w:t>
            </w:r>
          </w:p>
        </w:tc>
      </w:tr>
      <w:tr w:rsidR="007A184B" w:rsidRPr="00746678" w14:paraId="763079C2" w14:textId="77777777" w:rsidTr="004160BC">
        <w:tc>
          <w:tcPr>
            <w:tcW w:w="0" w:type="auto"/>
            <w:shd w:val="solid" w:color="FFFFFF" w:themeColor="background1" w:fill="auto"/>
            <w:vAlign w:val="center"/>
          </w:tcPr>
          <w:p w14:paraId="7EE74D2F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18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0A891211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12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4786D1BE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6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1A294F60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5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3DD6D830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</w:tr>
      <w:tr w:rsidR="007A184B" w:rsidRPr="00746678" w14:paraId="6074EDE0" w14:textId="77777777" w:rsidTr="004160BC">
        <w:tc>
          <w:tcPr>
            <w:tcW w:w="0" w:type="auto"/>
            <w:shd w:val="solid" w:color="FFFFFF" w:themeColor="background1" w:fill="auto"/>
            <w:vAlign w:val="center"/>
          </w:tcPr>
          <w:p w14:paraId="3CBBFCE4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11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12E18295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10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705B5A1B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4</w:t>
            </w: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7B9C9EB0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shd w:val="solid" w:color="FFFFFF" w:themeColor="background1" w:fill="auto"/>
            <w:vAlign w:val="center"/>
          </w:tcPr>
          <w:p w14:paraId="4280C0E5" w14:textId="77777777" w:rsidR="007A184B" w:rsidRPr="00746678" w:rsidRDefault="007A184B" w:rsidP="004160B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right" w:leader="dot" w:pos="9639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</w:pPr>
            <w:r w:rsidRPr="0074667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/>
              </w:rPr>
              <w:t>17</w:t>
            </w:r>
          </w:p>
        </w:tc>
      </w:tr>
    </w:tbl>
    <w:p w14:paraId="00D69EAB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 w:eastAsia="en-GB"/>
        </w:rPr>
      </w:pPr>
    </w:p>
    <w:p w14:paraId="4491B600" w14:textId="77777777" w:rsidR="007A184B" w:rsidRPr="00746678" w:rsidRDefault="007A184B" w:rsidP="007A184B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 xml:space="preserve">Írjatok algoritmust, amely meghatározza azoknak a tárgyaknak a </w:t>
      </w:r>
      <w:r w:rsidRPr="00746678">
        <w:rPr>
          <w:b/>
          <w:i/>
          <w:sz w:val="22"/>
          <w:szCs w:val="22"/>
          <w:lang w:val="hu-HU" w:eastAsia="en-GB"/>
        </w:rPr>
        <w:t>szám</w:t>
      </w:r>
      <w:r w:rsidRPr="00746678">
        <w:rPr>
          <w:sz w:val="22"/>
          <w:szCs w:val="22"/>
          <w:lang w:val="hu-HU" w:eastAsia="en-GB"/>
        </w:rPr>
        <w:t xml:space="preserve"> számát, amelyeket a robot a térkép főátlóján levő cellákba helyez. Az algoritmus beme</w:t>
      </w:r>
      <w:r w:rsidRPr="00746678">
        <w:rPr>
          <w:sz w:val="22"/>
          <w:szCs w:val="22"/>
          <w:lang w:val="hu-HU" w:eastAsia="en-GB"/>
        </w:rPr>
        <w:softHyphen/>
        <w:t xml:space="preserve">neti paramétere a térkép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mérete (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– páratlan természetes szám, </w:t>
      </w:r>
      <w:r w:rsidRPr="00746678">
        <w:rPr>
          <w:sz w:val="22"/>
          <w:szCs w:val="22"/>
          <w:lang w:val="hu-HU"/>
        </w:rPr>
        <w:t xml:space="preserve">3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100</w:t>
      </w:r>
      <w:r w:rsidRPr="00746678">
        <w:rPr>
          <w:b/>
          <w:sz w:val="22"/>
          <w:szCs w:val="22"/>
          <w:lang w:val="hu-HU" w:eastAsia="en-GB"/>
        </w:rPr>
        <w:t>)</w:t>
      </w:r>
      <w:r w:rsidRPr="00746678">
        <w:rPr>
          <w:sz w:val="22"/>
          <w:szCs w:val="22"/>
          <w:lang w:val="hu-HU" w:eastAsia="en-GB"/>
        </w:rPr>
        <w:t xml:space="preserve">, kimeneti paramétere a </w:t>
      </w:r>
      <w:r w:rsidRPr="00746678">
        <w:rPr>
          <w:b/>
          <w:i/>
          <w:sz w:val="22"/>
          <w:szCs w:val="22"/>
          <w:lang w:val="hu-HU" w:eastAsia="en-GB"/>
        </w:rPr>
        <w:t xml:space="preserve">szám </w:t>
      </w:r>
      <w:r w:rsidRPr="00746678">
        <w:rPr>
          <w:sz w:val="22"/>
          <w:szCs w:val="22"/>
          <w:lang w:val="hu-HU" w:eastAsia="en-GB"/>
        </w:rPr>
        <w:t>(</w:t>
      </w:r>
      <w:r w:rsidRPr="00746678">
        <w:rPr>
          <w:b/>
          <w:i/>
          <w:sz w:val="22"/>
          <w:szCs w:val="22"/>
          <w:lang w:val="hu-HU" w:eastAsia="en-GB"/>
        </w:rPr>
        <w:t xml:space="preserve">szám </w:t>
      </w:r>
      <w:r w:rsidRPr="00746678">
        <w:rPr>
          <w:sz w:val="22"/>
          <w:szCs w:val="22"/>
          <w:lang w:val="hu-HU" w:eastAsia="en-GB"/>
        </w:rPr>
        <w:t xml:space="preserve">– természetes szám). </w:t>
      </w:r>
    </w:p>
    <w:p w14:paraId="2C0DF7B9" w14:textId="77777777" w:rsidR="004C67C8" w:rsidRDefault="007A184B" w:rsidP="007A184B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746678">
        <w:rPr>
          <w:rFonts w:ascii="Times New Roman" w:eastAsia="Times New Roman" w:hAnsi="Times New Roman" w:cs="Times New Roman"/>
          <w:b/>
          <w:lang w:val="hu-HU" w:eastAsia="en-GB"/>
        </w:rPr>
        <w:t xml:space="preserve">1.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Példa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: ha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Pr="00746678">
        <w:rPr>
          <w:rFonts w:ascii="Times New Roman" w:hAnsi="Times New Roman" w:cs="Times New Roman"/>
          <w:lang w:val="hu-HU"/>
        </w:rPr>
        <w:t>5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, akkor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szám 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= 65; </w:t>
      </w:r>
    </w:p>
    <w:p w14:paraId="24FFFA77" w14:textId="6B04A3D4" w:rsidR="007A184B" w:rsidRPr="00746678" w:rsidRDefault="007A184B" w:rsidP="007A184B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746678">
        <w:rPr>
          <w:rFonts w:ascii="Times New Roman" w:eastAsia="Times New Roman" w:hAnsi="Times New Roman" w:cs="Times New Roman"/>
          <w:b/>
          <w:lang w:val="hu-HU" w:eastAsia="en-GB"/>
        </w:rPr>
        <w:t xml:space="preserve">2.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Példa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: ha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Pr="00746678">
        <w:rPr>
          <w:rFonts w:ascii="Times New Roman" w:hAnsi="Times New Roman" w:cs="Times New Roman"/>
          <w:lang w:val="hu-HU"/>
        </w:rPr>
        <w:t>11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, akkor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szám </w:t>
      </w:r>
      <w:r w:rsidRPr="00746678">
        <w:rPr>
          <w:rFonts w:ascii="Times New Roman" w:eastAsia="Times New Roman" w:hAnsi="Times New Roman" w:cs="Times New Roman"/>
          <w:lang w:val="hu-HU" w:eastAsia="en-GB"/>
        </w:rPr>
        <w:t>= 671.</w:t>
      </w:r>
    </w:p>
    <w:bookmarkEnd w:id="3"/>
    <w:p w14:paraId="0B386BB8" w14:textId="77777777" w:rsidR="007A184B" w:rsidRPr="00746678" w:rsidRDefault="007A184B" w:rsidP="007A184B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10773"/>
        </w:tabs>
        <w:spacing w:after="0" w:line="288" w:lineRule="auto"/>
        <w:rPr>
          <w:b/>
          <w:bCs/>
          <w:sz w:val="10"/>
          <w:szCs w:val="10"/>
          <w:lang w:val="hu-HU"/>
        </w:rPr>
      </w:pPr>
    </w:p>
    <w:sectPr w:rsidR="007A184B" w:rsidRPr="00746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A22CE"/>
    <w:multiLevelType w:val="hybridMultilevel"/>
    <w:tmpl w:val="E36C5DF8"/>
    <w:lvl w:ilvl="0" w:tplc="6F3CC7E4">
      <w:start w:val="1"/>
      <w:numFmt w:val="decimal"/>
      <w:lvlText w:val="A.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B3541"/>
    <w:multiLevelType w:val="hybridMultilevel"/>
    <w:tmpl w:val="3102A068"/>
    <w:lvl w:ilvl="0" w:tplc="27A68C68">
      <w:start w:val="1"/>
      <w:numFmt w:val="decimal"/>
      <w:lvlText w:val="B.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072857"/>
    <w:multiLevelType w:val="hybridMultilevel"/>
    <w:tmpl w:val="920A0F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6103B8C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535A53"/>
    <w:multiLevelType w:val="hybridMultilevel"/>
    <w:tmpl w:val="F0B4DCD2"/>
    <w:lvl w:ilvl="0" w:tplc="588E932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C1D04"/>
    <w:multiLevelType w:val="hybridMultilevel"/>
    <w:tmpl w:val="D1C8668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5A6E81"/>
    <w:multiLevelType w:val="hybridMultilevel"/>
    <w:tmpl w:val="30360014"/>
    <w:lvl w:ilvl="0" w:tplc="0040ED8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A20FC"/>
    <w:multiLevelType w:val="hybridMultilevel"/>
    <w:tmpl w:val="C3BCA73C"/>
    <w:lvl w:ilvl="0" w:tplc="170C76E6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63"/>
    <w:rsid w:val="001476F6"/>
    <w:rsid w:val="004160BC"/>
    <w:rsid w:val="004C67C8"/>
    <w:rsid w:val="00563F86"/>
    <w:rsid w:val="005A3763"/>
    <w:rsid w:val="007A184B"/>
    <w:rsid w:val="00ED3F9F"/>
    <w:rsid w:val="00FD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49E5"/>
  <w15:chartTrackingRefBased/>
  <w15:docId w15:val="{88A477D5-F6BB-48E0-A5EA-E04EAFDC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3763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A3763"/>
    <w:pPr>
      <w:keepNext/>
      <w:widowControl w:val="0"/>
      <w:spacing w:line="312" w:lineRule="auto"/>
      <w:outlineLvl w:val="0"/>
    </w:pPr>
    <w:rPr>
      <w:bCs/>
      <w:snapToGrid w:val="0"/>
      <w:sz w:val="22"/>
      <w:szCs w:val="20"/>
    </w:rPr>
  </w:style>
  <w:style w:type="paragraph" w:styleId="Cmsor2">
    <w:name w:val="heading 2"/>
    <w:basedOn w:val="Norml"/>
    <w:link w:val="Cmsor2Char"/>
    <w:uiPriority w:val="9"/>
    <w:qFormat/>
    <w:rsid w:val="005A3763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  <w:lang w:val="en-GB"/>
    </w:rPr>
  </w:style>
  <w:style w:type="paragraph" w:styleId="Cmsor3">
    <w:name w:val="heading 3"/>
    <w:basedOn w:val="Norml"/>
    <w:link w:val="Cmsor3Char"/>
    <w:uiPriority w:val="9"/>
    <w:qFormat/>
    <w:rsid w:val="005A3763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5A376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12" w:lineRule="auto"/>
      <w:outlineLvl w:val="3"/>
    </w:pPr>
    <w:rPr>
      <w:rFonts w:ascii="Arial" w:hAnsi="Arial" w:cs="Arial"/>
      <w:i/>
      <w:iCs/>
      <w:snapToGrid w:val="0"/>
      <w:szCs w:val="20"/>
      <w:lang w:val="hu-HU"/>
    </w:rPr>
  </w:style>
  <w:style w:type="paragraph" w:styleId="Cmsor5">
    <w:name w:val="heading 5"/>
    <w:basedOn w:val="Norml"/>
    <w:next w:val="Norml"/>
    <w:link w:val="Cmsor5Char"/>
    <w:uiPriority w:val="9"/>
    <w:qFormat/>
    <w:rsid w:val="005A3763"/>
    <w:pPr>
      <w:keepNext/>
      <w:widowControl w:val="0"/>
      <w:spacing w:line="312" w:lineRule="auto"/>
      <w:outlineLvl w:val="4"/>
    </w:pPr>
    <w:rPr>
      <w:rFonts w:ascii="Arial" w:hAnsi="Arial" w:cs="Arial"/>
      <w:i/>
      <w:iCs/>
      <w:snapToGrid w:val="0"/>
      <w:szCs w:val="20"/>
      <w:lang w:val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3763"/>
    <w:pPr>
      <w:spacing w:line="271" w:lineRule="auto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3763"/>
    <w:pPr>
      <w:jc w:val="left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3763"/>
    <w:pPr>
      <w:jc w:val="left"/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3763"/>
    <w:pPr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376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5A3763"/>
    <w:rPr>
      <w:rFonts w:ascii="Arial Unicode MS" w:eastAsia="Arial Unicode MS" w:hAnsi="Arial Unicode MS" w:cs="Arial Unicode MS"/>
      <w:b/>
      <w:bCs/>
      <w:color w:val="000000"/>
      <w:sz w:val="36"/>
      <w:szCs w:val="3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5A376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5A376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5A376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376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376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376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376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5A376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5A376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5A376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5A376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5A376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5A376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5A376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5A376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5A376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5A3763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5A376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5A376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5A3763"/>
    <w:rPr>
      <w:rFonts w:ascii="Courier New" w:hAnsi="Courier New"/>
      <w:sz w:val="22"/>
      <w:lang w:val="hu-HU"/>
    </w:rPr>
  </w:style>
  <w:style w:type="paragraph" w:styleId="NormlWeb">
    <w:name w:val="Normal (Web)"/>
    <w:basedOn w:val="Norml"/>
    <w:uiPriority w:val="99"/>
    <w:qFormat/>
    <w:rsid w:val="005A376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GB"/>
    </w:rPr>
  </w:style>
  <w:style w:type="paragraph" w:customStyle="1" w:styleId="Abstract">
    <w:name w:val="Abstract"/>
    <w:basedOn w:val="Szvegtrzsbehzssal"/>
    <w:qFormat/>
    <w:rsid w:val="005A376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5A3763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rsid w:val="005A37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5A376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5A376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5A376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5A376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5A376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5A376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5A376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5A376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5A376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5A3763"/>
  </w:style>
  <w:style w:type="paragraph" w:styleId="Buborkszveg">
    <w:name w:val="Balloon Text"/>
    <w:basedOn w:val="Norml"/>
    <w:link w:val="BuborkszvegChar"/>
    <w:uiPriority w:val="99"/>
    <w:semiHidden/>
    <w:qFormat/>
    <w:rsid w:val="005A37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A376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5A37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5A376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5A37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5A37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A37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5A376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A376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A376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5A3763"/>
    <w:pPr>
      <w:tabs>
        <w:tab w:val="left" w:pos="284"/>
        <w:tab w:val="left" w:pos="567"/>
      </w:tabs>
      <w:spacing w:after="160" w:line="259" w:lineRule="auto"/>
    </w:pPr>
    <w:rPr>
      <w:i/>
      <w:sz w:val="22"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5A376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5A3763"/>
    <w:pPr>
      <w:spacing w:after="200" w:line="259" w:lineRule="auto"/>
      <w:jc w:val="left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Norml"/>
    <w:qFormat/>
    <w:rsid w:val="005A3763"/>
    <w:pPr>
      <w:spacing w:before="100" w:beforeAutospacing="1" w:after="100" w:afterAutospacing="1" w:line="259" w:lineRule="auto"/>
      <w:jc w:val="left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5A3763"/>
  </w:style>
  <w:style w:type="character" w:customStyle="1" w:styleId="eop">
    <w:name w:val="eop"/>
    <w:basedOn w:val="Bekezdsalapbettpusa"/>
    <w:rsid w:val="005A3763"/>
  </w:style>
  <w:style w:type="character" w:customStyle="1" w:styleId="spellingerror">
    <w:name w:val="spellingerror"/>
    <w:basedOn w:val="Bekezdsalapbettpusa"/>
    <w:rsid w:val="005A3763"/>
  </w:style>
  <w:style w:type="character" w:customStyle="1" w:styleId="unsupportedobjecttext">
    <w:name w:val="unsupportedobjecttext"/>
    <w:basedOn w:val="Bekezdsalapbettpusa"/>
    <w:qFormat/>
    <w:rsid w:val="005A3763"/>
  </w:style>
  <w:style w:type="paragraph" w:customStyle="1" w:styleId="Default">
    <w:name w:val="Default"/>
    <w:rsid w:val="005A376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5A3763"/>
    <w:rPr>
      <w:color w:val="808080"/>
    </w:rPr>
  </w:style>
  <w:style w:type="paragraph" w:styleId="Vltozat">
    <w:name w:val="Revision"/>
    <w:hidden/>
    <w:uiPriority w:val="99"/>
    <w:semiHidden/>
    <w:rsid w:val="005A376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5A376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paragraph" w:customStyle="1" w:styleId="aNormal">
    <w:name w:val="aNormal"/>
    <w:basedOn w:val="Norml"/>
    <w:link w:val="aNormalChar"/>
    <w:rsid w:val="005A3763"/>
    <w:pPr>
      <w:spacing w:line="240" w:lineRule="auto"/>
      <w:ind w:firstLine="284"/>
    </w:pPr>
    <w:rPr>
      <w:bCs/>
      <w:sz w:val="22"/>
      <w:szCs w:val="22"/>
      <w:lang w:val="hu-HU"/>
    </w:rPr>
  </w:style>
  <w:style w:type="character" w:customStyle="1" w:styleId="aNormalChar">
    <w:name w:val="aNormal Char"/>
    <w:link w:val="aNormal"/>
    <w:rsid w:val="005A3763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5A3763"/>
    <w:pPr>
      <w:numPr>
        <w:numId w:val="1"/>
      </w:numPr>
      <w:tabs>
        <w:tab w:val="clear" w:pos="284"/>
        <w:tab w:val="num" w:pos="720"/>
      </w:tabs>
      <w:ind w:left="1440" w:hanging="360"/>
    </w:pPr>
  </w:style>
  <w:style w:type="paragraph" w:styleId="Lbjegyzetszveg">
    <w:name w:val="footnote text"/>
    <w:basedOn w:val="Norml"/>
    <w:link w:val="LbjegyzetszvegChar"/>
    <w:rsid w:val="005A3763"/>
    <w:pPr>
      <w:spacing w:line="240" w:lineRule="auto"/>
      <w:jc w:val="left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A376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bjegyzet-hivatkozs">
    <w:name w:val="footnote reference"/>
    <w:basedOn w:val="Bekezdsalapbettpusa"/>
    <w:rsid w:val="005A3763"/>
    <w:rPr>
      <w:vertAlign w:val="superscript"/>
    </w:rPr>
  </w:style>
  <w:style w:type="character" w:styleId="HTML-kd">
    <w:name w:val="HTML Code"/>
    <w:basedOn w:val="Bekezdsalapbettpusa"/>
    <w:uiPriority w:val="99"/>
    <w:unhideWhenUsed/>
    <w:rsid w:val="005A376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5A3763"/>
  </w:style>
  <w:style w:type="character" w:styleId="HTML-vltoz">
    <w:name w:val="HTML Variable"/>
    <w:basedOn w:val="Bekezdsalapbettpusa"/>
    <w:uiPriority w:val="99"/>
    <w:unhideWhenUsed/>
    <w:rsid w:val="005A3763"/>
    <w:rPr>
      <w:i/>
      <w:iCs/>
    </w:rPr>
  </w:style>
  <w:style w:type="character" w:styleId="Kiemels2">
    <w:name w:val="Strong"/>
    <w:uiPriority w:val="22"/>
    <w:qFormat/>
    <w:rsid w:val="005A3763"/>
    <w:rPr>
      <w:b/>
      <w:bCs/>
    </w:rPr>
  </w:style>
  <w:style w:type="character" w:styleId="Kiemels">
    <w:name w:val="Emphasis"/>
    <w:uiPriority w:val="20"/>
    <w:qFormat/>
    <w:rsid w:val="005A37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5A3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/>
      <w:jc w:val="left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5A376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5A376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5A3763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5A376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5A3763"/>
    <w:pPr>
      <w:spacing w:after="600"/>
      <w:jc w:val="left"/>
    </w:pPr>
    <w:rPr>
      <w:rFonts w:asciiTheme="majorHAnsi" w:eastAsiaTheme="majorEastAsia" w:hAnsiTheme="majorHAnsi" w:cstheme="majorBidi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5A376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5A3763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5A3763"/>
    <w:pPr>
      <w:spacing w:before="200"/>
      <w:ind w:left="360" w:right="360"/>
      <w:jc w:val="left"/>
    </w:pPr>
    <w:rPr>
      <w:rFonts w:asciiTheme="minorHAnsi" w:eastAsiaTheme="minorEastAsia" w:hAnsiTheme="minorHAnsi" w:cstheme="minorBidi"/>
      <w:i/>
      <w:iCs/>
      <w:sz w:val="22"/>
      <w:szCs w:val="22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5A376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3763"/>
    <w:pPr>
      <w:pBdr>
        <w:bottom w:val="single" w:sz="4" w:space="1" w:color="auto"/>
      </w:pBdr>
      <w:spacing w:before="200" w:after="280"/>
      <w:ind w:left="1008" w:right="1152"/>
    </w:pPr>
    <w:rPr>
      <w:rFonts w:asciiTheme="minorHAnsi" w:eastAsiaTheme="minorEastAsia" w:hAnsiTheme="minorHAnsi" w:cstheme="minorBidi"/>
      <w:b/>
      <w:bCs/>
      <w:i/>
      <w:iCs/>
      <w:sz w:val="22"/>
      <w:szCs w:val="22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376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5A3763"/>
    <w:rPr>
      <w:i/>
      <w:iCs/>
    </w:rPr>
  </w:style>
  <w:style w:type="character" w:styleId="Erskiemels">
    <w:name w:val="Intense Emphasis"/>
    <w:uiPriority w:val="21"/>
    <w:qFormat/>
    <w:rsid w:val="005A3763"/>
    <w:rPr>
      <w:b/>
      <w:bCs/>
    </w:rPr>
  </w:style>
  <w:style w:type="character" w:styleId="Finomhivatkozs">
    <w:name w:val="Subtle Reference"/>
    <w:uiPriority w:val="31"/>
    <w:qFormat/>
    <w:rsid w:val="005A3763"/>
    <w:rPr>
      <w:smallCaps/>
    </w:rPr>
  </w:style>
  <w:style w:type="character" w:styleId="Ershivatkozs">
    <w:name w:val="Intense Reference"/>
    <w:uiPriority w:val="32"/>
    <w:qFormat/>
    <w:rsid w:val="005A3763"/>
    <w:rPr>
      <w:smallCaps/>
      <w:spacing w:val="5"/>
      <w:u w:val="single"/>
    </w:rPr>
  </w:style>
  <w:style w:type="character" w:styleId="Knyvcme">
    <w:name w:val="Book Title"/>
    <w:uiPriority w:val="33"/>
    <w:qFormat/>
    <w:rsid w:val="005A376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A376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5A3763"/>
    <w:pPr>
      <w:keepNext/>
      <w:keepLines/>
      <w:numPr>
        <w:numId w:val="2"/>
      </w:numPr>
      <w:tabs>
        <w:tab w:val="clear" w:pos="454"/>
        <w:tab w:val="num" w:pos="737"/>
      </w:tabs>
      <w:spacing w:before="360" w:after="240" w:line="240" w:lineRule="auto"/>
      <w:ind w:left="737" w:hanging="737"/>
      <w:jc w:val="left"/>
      <w:outlineLvl w:val="2"/>
    </w:pPr>
    <w:rPr>
      <w:b/>
      <w:bCs/>
      <w:sz w:val="26"/>
      <w:szCs w:val="22"/>
      <w:lang w:val="hu-HU"/>
    </w:rPr>
  </w:style>
  <w:style w:type="paragraph" w:customStyle="1" w:styleId="aBulleted1">
    <w:name w:val="aBulleted1"/>
    <w:basedOn w:val="aNormal"/>
    <w:rsid w:val="005A3763"/>
    <w:pPr>
      <w:spacing w:after="120"/>
      <w:ind w:left="720" w:hanging="36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1082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3</cp:revision>
  <dcterms:created xsi:type="dcterms:W3CDTF">2021-02-20T13:10:00Z</dcterms:created>
  <dcterms:modified xsi:type="dcterms:W3CDTF">2021-02-20T13:20:00Z</dcterms:modified>
</cp:coreProperties>
</file>