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6" w:rsidRPr="00634270" w:rsidRDefault="004E4D36" w:rsidP="0063427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C1BCB" w:rsidRPr="00B34212" w:rsidRDefault="00BC1BCB" w:rsidP="00D80AB2">
      <w:pPr>
        <w:spacing w:before="100" w:beforeAutospacing="1" w:after="100" w:afterAutospacing="1" w:line="240" w:lineRule="auto"/>
        <w:ind w:left="360"/>
        <w:jc w:val="center"/>
        <w:rPr>
          <w:rStyle w:val="Strong"/>
          <w:lang w:val="ro-RO"/>
        </w:rPr>
      </w:pPr>
      <w:r w:rsidRPr="00B34212">
        <w:rPr>
          <w:rStyle w:val="Strong"/>
          <w:lang w:val="ro-RO"/>
        </w:rPr>
        <w:t>CONTRACT</w:t>
      </w:r>
      <w:r w:rsidR="006523A7">
        <w:rPr>
          <w:rStyle w:val="Strong"/>
          <w:lang w:val="ro-RO"/>
        </w:rPr>
        <w:t xml:space="preserve"> INDIVIDUAL</w:t>
      </w:r>
      <w:r w:rsidRPr="00B34212">
        <w:rPr>
          <w:rStyle w:val="Strong"/>
          <w:lang w:val="ro-RO"/>
        </w:rPr>
        <w:t xml:space="preserve"> DE FORMARE PROFESIONALĂ</w:t>
      </w:r>
    </w:p>
    <w:p w:rsidR="00BC1BCB" w:rsidRPr="00B34212" w:rsidRDefault="00D80AB2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>
        <w:rPr>
          <w:rStyle w:val="Strong"/>
          <w:lang w:val="ro-RO"/>
        </w:rPr>
        <w:t>1. PĂRȚ</w:t>
      </w:r>
      <w:r w:rsidR="00BC1BCB" w:rsidRPr="00B34212">
        <w:rPr>
          <w:rStyle w:val="Strong"/>
          <w:lang w:val="ro-RO"/>
        </w:rPr>
        <w:t>ILE CONTRACTANTE</w:t>
      </w:r>
    </w:p>
    <w:p w:rsidR="00BC1BCB" w:rsidRPr="00C51059" w:rsidRDefault="00387AB2" w:rsidP="00C51059">
      <w:pPr>
        <w:spacing w:before="100" w:beforeAutospacing="1" w:after="100" w:afterAutospacing="1" w:line="360" w:lineRule="auto"/>
        <w:ind w:left="357"/>
        <w:jc w:val="both"/>
        <w:rPr>
          <w:rStyle w:val="Strong"/>
          <w:b w:val="0"/>
          <w:color w:val="000000" w:themeColor="text1"/>
          <w:lang w:val="ro-RO"/>
        </w:rPr>
      </w:pPr>
      <w:r>
        <w:rPr>
          <w:rStyle w:val="Strong"/>
          <w:lang w:val="ro-RO"/>
        </w:rPr>
        <w:t xml:space="preserve">A. </w:t>
      </w:r>
      <w:r w:rsidR="003F2107" w:rsidRPr="003F2107">
        <w:rPr>
          <w:bCs/>
          <w:color w:val="000000" w:themeColor="text1"/>
          <w:lang w:val="ro-RO"/>
        </w:rPr>
        <w:t>Universitatea „Babeş-Bolyai” cu sediul ȋn Cluj-Napoca, str. Mihail Kogalniceanu nr. 1, tel-0264/405300, fax-0264/591906, cod fisca</w:t>
      </w:r>
      <w:r>
        <w:rPr>
          <w:bCs/>
          <w:color w:val="000000" w:themeColor="text1"/>
          <w:lang w:val="ro-RO"/>
        </w:rPr>
        <w:t xml:space="preserve">l, 4305849, </w:t>
      </w:r>
      <w:r w:rsidR="000E720E">
        <w:rPr>
          <w:bCs/>
          <w:color w:val="000000" w:themeColor="text1"/>
          <w:lang w:val="ro-RO"/>
        </w:rPr>
        <w:t xml:space="preserve">cont </w:t>
      </w:r>
      <w:r w:rsidR="0075675C">
        <w:rPr>
          <w:bCs/>
          <w:color w:val="000000" w:themeColor="text1"/>
          <w:lang w:val="ro-RO"/>
        </w:rPr>
        <w:t>RO35TREZ21620F330500XXXX</w:t>
      </w:r>
      <w:r w:rsidR="003F2107" w:rsidRPr="003F2107">
        <w:rPr>
          <w:bCs/>
          <w:color w:val="000000" w:themeColor="text1"/>
          <w:lang w:val="ro-RO"/>
        </w:rPr>
        <w:t>, deschis la Trezoreria</w:t>
      </w:r>
      <w:r w:rsidR="00D80AB2">
        <w:rPr>
          <w:bCs/>
          <w:color w:val="000000" w:themeColor="text1"/>
          <w:lang w:val="ro-RO"/>
        </w:rPr>
        <w:t xml:space="preserve"> Cluj-Napoca, reprezentată</w:t>
      </w:r>
      <w:r w:rsidR="00201C7D">
        <w:rPr>
          <w:bCs/>
          <w:color w:val="000000" w:themeColor="text1"/>
          <w:lang w:val="ro-RO"/>
        </w:rPr>
        <w:t xml:space="preserve"> prin R</w:t>
      </w:r>
      <w:r w:rsidR="003F2107" w:rsidRPr="003F2107">
        <w:rPr>
          <w:bCs/>
          <w:color w:val="000000" w:themeColor="text1"/>
          <w:lang w:val="ro-RO"/>
        </w:rPr>
        <w:t>e</w:t>
      </w:r>
      <w:r w:rsidR="00EC6F07">
        <w:rPr>
          <w:bCs/>
          <w:color w:val="000000" w:themeColor="text1"/>
          <w:lang w:val="ro-RO"/>
        </w:rPr>
        <w:t>ctor Acad. Prof. univ. dr. Ioan-</w:t>
      </w:r>
      <w:r w:rsidR="003F2107" w:rsidRPr="003F2107">
        <w:rPr>
          <w:bCs/>
          <w:color w:val="000000" w:themeColor="text1"/>
          <w:lang w:val="ro-RO"/>
        </w:rPr>
        <w:t>Aurel POP</w:t>
      </w:r>
      <w:r w:rsidR="00155349">
        <w:rPr>
          <w:bCs/>
          <w:color w:val="000000" w:themeColor="text1"/>
          <w:lang w:val="ro-RO"/>
        </w:rPr>
        <w:t>,</w:t>
      </w:r>
      <w:r w:rsidR="00DC3E96">
        <w:rPr>
          <w:bCs/>
          <w:color w:val="000000" w:themeColor="text1"/>
          <w:lang w:val="ro-RO"/>
        </w:rPr>
        <w:t xml:space="preserve"> în calitate de FURNIZOR,</w:t>
      </w:r>
    </w:p>
    <w:p w:rsidR="00BC1BCB" w:rsidRPr="00B34212" w:rsidRDefault="00387AB2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  <w:r>
        <w:rPr>
          <w:rStyle w:val="Strong"/>
          <w:lang w:val="ro-RO"/>
        </w:rPr>
        <w:t>B</w:t>
      </w:r>
      <w:r w:rsidR="00BC1BCB" w:rsidRPr="00B34212">
        <w:rPr>
          <w:rStyle w:val="Strong"/>
          <w:b w:val="0"/>
          <w:bCs w:val="0"/>
          <w:lang w:val="ro-RO"/>
        </w:rPr>
        <w:t>.</w:t>
      </w:r>
      <w:r w:rsidR="00D80AB2">
        <w:rPr>
          <w:rStyle w:val="Strong"/>
          <w:b w:val="0"/>
          <w:bCs w:val="0"/>
          <w:lang w:val="ro-RO"/>
        </w:rPr>
        <w:t xml:space="preserve"> </w:t>
      </w:r>
      <w:r w:rsidR="00BC1BCB" w:rsidRPr="00B34212">
        <w:rPr>
          <w:rStyle w:val="Strong"/>
          <w:bCs w:val="0"/>
          <w:lang w:val="ro-RO"/>
        </w:rPr>
        <w:t>Nume/Prenume</w:t>
      </w:r>
      <w:r w:rsidR="00D80AB2">
        <w:rPr>
          <w:rStyle w:val="Strong"/>
          <w:bCs w:val="0"/>
          <w:lang w:val="ro-RO"/>
        </w:rPr>
        <w:t xml:space="preserve"> </w:t>
      </w:r>
      <w:r w:rsidR="00D80AB2">
        <w:rPr>
          <w:rStyle w:val="Strong"/>
          <w:b w:val="0"/>
          <w:bCs w:val="0"/>
          <w:lang w:val="ro-RO"/>
        </w:rPr>
        <w:t>................................................................................</w:t>
      </w:r>
      <w:r w:rsidR="00BC1BCB" w:rsidRPr="00B34212">
        <w:rPr>
          <w:rStyle w:val="Strong"/>
          <w:b w:val="0"/>
          <w:bCs w:val="0"/>
          <w:lang w:val="ro-RO"/>
        </w:rPr>
        <w:t xml:space="preserve">, </w:t>
      </w:r>
      <w:r w:rsidR="00D80AB2">
        <w:rPr>
          <w:rStyle w:val="Strong"/>
          <w:b w:val="0"/>
          <w:lang w:val="ro-RO"/>
        </w:rPr>
        <w:t xml:space="preserve">domiciliat/ă </w:t>
      </w:r>
      <w:r w:rsidR="00BC1BCB" w:rsidRPr="00B34212">
        <w:rPr>
          <w:rStyle w:val="Strong"/>
          <w:b w:val="0"/>
          <w:lang w:val="ro-RO"/>
        </w:rPr>
        <w:t>în</w:t>
      </w:r>
      <w:r w:rsidR="00D80AB2">
        <w:rPr>
          <w:rStyle w:val="Strong"/>
          <w:b w:val="0"/>
          <w:bCs w:val="0"/>
          <w:lang w:val="ro-RO"/>
        </w:rPr>
        <w:t xml:space="preserve"> .............................................</w:t>
      </w:r>
      <w:r w:rsidR="00D80AB2">
        <w:rPr>
          <w:rStyle w:val="Strong"/>
          <w:b w:val="0"/>
          <w:lang w:val="ro-RO"/>
        </w:rPr>
        <w:t xml:space="preserve">, </w:t>
      </w:r>
      <w:r w:rsidR="00BC1BCB" w:rsidRPr="00B34212">
        <w:rPr>
          <w:rStyle w:val="Strong"/>
          <w:b w:val="0"/>
          <w:lang w:val="ro-RO"/>
        </w:rPr>
        <w:t>str………………….................….</w:t>
      </w:r>
      <w:r w:rsidR="00D80AB2">
        <w:rPr>
          <w:rStyle w:val="Strong"/>
          <w:b w:val="0"/>
          <w:lang w:val="ro-RO"/>
        </w:rPr>
        <w:t>...........</w:t>
      </w:r>
      <w:r w:rsidR="00BC1BCB" w:rsidRPr="00B34212">
        <w:rPr>
          <w:rStyle w:val="Strong"/>
          <w:b w:val="0"/>
          <w:lang w:val="ro-RO"/>
        </w:rPr>
        <w:t>, nr……...., ap……….., identific</w:t>
      </w:r>
      <w:r>
        <w:rPr>
          <w:rStyle w:val="Strong"/>
          <w:b w:val="0"/>
          <w:lang w:val="ro-RO"/>
        </w:rPr>
        <w:t>at prin CI seria……..........…, n</w:t>
      </w:r>
      <w:r w:rsidR="00BC1BCB" w:rsidRPr="00B34212">
        <w:rPr>
          <w:rStyle w:val="Strong"/>
          <w:b w:val="0"/>
          <w:lang w:val="ro-RO"/>
        </w:rPr>
        <w:t>r……..........…, eliberat de ...........................................</w:t>
      </w:r>
      <w:r>
        <w:rPr>
          <w:rStyle w:val="Strong"/>
          <w:b w:val="0"/>
          <w:lang w:val="ro-RO"/>
        </w:rPr>
        <w:t>........</w:t>
      </w:r>
      <w:r w:rsidR="00BC1BCB" w:rsidRPr="00B34212">
        <w:rPr>
          <w:rStyle w:val="Strong"/>
          <w:b w:val="0"/>
          <w:lang w:val="ro-RO"/>
        </w:rPr>
        <w:t xml:space="preserve"> la data de .....................................</w:t>
      </w:r>
      <w:r w:rsidR="00D80AB2">
        <w:rPr>
          <w:rStyle w:val="Strong"/>
          <w:b w:val="0"/>
          <w:lang w:val="ro-RO"/>
        </w:rPr>
        <w:t xml:space="preserve">, </w:t>
      </w:r>
      <w:r w:rsidR="00BC1BCB" w:rsidRPr="00B34212">
        <w:rPr>
          <w:rStyle w:val="Strong"/>
          <w:b w:val="0"/>
          <w:lang w:val="ro-RO"/>
        </w:rPr>
        <w:t>CNP...................</w:t>
      </w:r>
      <w:r w:rsidR="00046075">
        <w:rPr>
          <w:rStyle w:val="Strong"/>
          <w:b w:val="0"/>
          <w:lang w:val="ro-RO"/>
        </w:rPr>
        <w:t>.......................</w:t>
      </w:r>
      <w:r>
        <w:rPr>
          <w:rStyle w:val="Strong"/>
          <w:b w:val="0"/>
          <w:lang w:val="ro-RO"/>
        </w:rPr>
        <w:t>..........................</w:t>
      </w:r>
      <w:r w:rsidR="00046075">
        <w:rPr>
          <w:rStyle w:val="Strong"/>
          <w:b w:val="0"/>
          <w:lang w:val="ro-RO"/>
        </w:rPr>
        <w:t xml:space="preserve"> telefon/</w:t>
      </w:r>
      <w:r w:rsidR="00BC1BCB" w:rsidRPr="00B34212">
        <w:rPr>
          <w:rStyle w:val="Strong"/>
          <w:b w:val="0"/>
          <w:lang w:val="ro-RO"/>
        </w:rPr>
        <w:t>e-mail.................................................................................……………….,</w:t>
      </w:r>
      <w:r w:rsidR="00BC1BCB" w:rsidRPr="00B34212">
        <w:rPr>
          <w:rStyle w:val="Strong"/>
          <w:b w:val="0"/>
          <w:bCs w:val="0"/>
          <w:lang w:val="ro-RO"/>
        </w:rPr>
        <w:t xml:space="preserve"> </w:t>
      </w:r>
      <w:r w:rsidR="0024337D">
        <w:rPr>
          <w:rStyle w:val="Strong"/>
          <w:b w:val="0"/>
          <w:lang w:val="ro-RO"/>
        </w:rPr>
        <w:t>î</w:t>
      </w:r>
      <w:r w:rsidR="00BC1BCB" w:rsidRPr="00B34212">
        <w:rPr>
          <w:rStyle w:val="Strong"/>
          <w:b w:val="0"/>
          <w:lang w:val="ro-RO"/>
        </w:rPr>
        <w:t>n calita</w:t>
      </w:r>
      <w:r w:rsidR="00965C5D">
        <w:rPr>
          <w:rStyle w:val="Strong"/>
          <w:b w:val="0"/>
          <w:lang w:val="ro-RO"/>
        </w:rPr>
        <w:t>te de BENEFICIAR, au stabilit să încheie urmă</w:t>
      </w:r>
      <w:r w:rsidR="00BC1BCB" w:rsidRPr="00B34212">
        <w:rPr>
          <w:rStyle w:val="Strong"/>
          <w:b w:val="0"/>
          <w:lang w:val="ro-RO"/>
        </w:rPr>
        <w:t>torul contract de formare profesională:</w:t>
      </w:r>
    </w:p>
    <w:p w:rsidR="00BC1BCB" w:rsidRPr="00D80AB2" w:rsidRDefault="00BC1BCB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D80AB2">
        <w:rPr>
          <w:rStyle w:val="Strong"/>
          <w:bCs w:val="0"/>
          <w:lang w:val="ro-RO"/>
        </w:rPr>
        <w:t>2. OBIECTUL CONTRACTULUI</w:t>
      </w:r>
    </w:p>
    <w:p w:rsidR="00BC1BCB" w:rsidRPr="00B34212" w:rsidRDefault="00BC1BCB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 w:rsidRPr="00B34212">
        <w:rPr>
          <w:rStyle w:val="Strong"/>
          <w:lang w:val="ro-RO"/>
        </w:rPr>
        <w:t>Art 2.2 Obiec</w:t>
      </w:r>
      <w:r w:rsidR="00D80AB2">
        <w:rPr>
          <w:rStyle w:val="Strong"/>
          <w:lang w:val="ro-RO"/>
        </w:rPr>
        <w:t>tul prezentului contract este:</w:t>
      </w:r>
    </w:p>
    <w:p w:rsidR="00BC1BCB" w:rsidRPr="00B34212" w:rsidRDefault="00BC1BCB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Prestarea de către furnizor a serviciului de formare profesională cu tema..................................</w:t>
      </w:r>
    </w:p>
    <w:p w:rsidR="00BC1BCB" w:rsidRDefault="00BC1BCB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......................................................................................................................................................</w:t>
      </w:r>
    </w:p>
    <w:p w:rsidR="00155349" w:rsidRDefault="00155349" w:rsidP="00046075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>
        <w:rPr>
          <w:rStyle w:val="Strong"/>
          <w:lang w:val="ro-RO"/>
        </w:rPr>
        <w:t xml:space="preserve">Art 2.3 Valoare contractului </w:t>
      </w:r>
    </w:p>
    <w:p w:rsidR="00A85CE8" w:rsidRDefault="00155349" w:rsidP="00046075">
      <w:pPr>
        <w:spacing w:after="0" w:line="360" w:lineRule="auto"/>
        <w:ind w:left="357"/>
        <w:jc w:val="both"/>
        <w:rPr>
          <w:rStyle w:val="Strong"/>
          <w:b w:val="0"/>
          <w:lang w:val="ro-RO"/>
        </w:rPr>
      </w:pPr>
      <w:r w:rsidRPr="00155349">
        <w:rPr>
          <w:rStyle w:val="Strong"/>
          <w:b w:val="0"/>
          <w:lang w:val="ro-RO"/>
        </w:rPr>
        <w:t xml:space="preserve">Valoare contractului este de </w:t>
      </w:r>
      <w:r>
        <w:rPr>
          <w:rStyle w:val="Strong"/>
          <w:b w:val="0"/>
          <w:lang w:val="ro-RO"/>
        </w:rPr>
        <w:t>...</w:t>
      </w:r>
      <w:r w:rsidRPr="00155349">
        <w:rPr>
          <w:rStyle w:val="Strong"/>
          <w:b w:val="0"/>
          <w:lang w:val="ro-RO"/>
        </w:rPr>
        <w:t xml:space="preserve">.........lei, sumă care se va achita înainte de începerea cursului </w:t>
      </w:r>
      <w:r w:rsidR="00A85CE8">
        <w:rPr>
          <w:rStyle w:val="Strong"/>
          <w:b w:val="0"/>
          <w:lang w:val="ro-RO"/>
        </w:rPr>
        <w:t xml:space="preserve">prin </w:t>
      </w:r>
      <w:r w:rsidR="00A85CE8" w:rsidRPr="00D856C7">
        <w:rPr>
          <w:rFonts w:ascii="Arial" w:hAnsi="Arial" w:cs="Arial"/>
          <w:i/>
          <w:sz w:val="20"/>
          <w:szCs w:val="20"/>
        </w:rPr>
        <w:t>a)</w:t>
      </w:r>
      <w:r w:rsidR="00A85CE8">
        <w:rPr>
          <w:rFonts w:ascii="Arial" w:hAnsi="Arial" w:cs="Arial"/>
          <w:sz w:val="20"/>
          <w:szCs w:val="20"/>
        </w:rPr>
        <w:t xml:space="preserve"> </w:t>
      </w:r>
      <w:r w:rsidR="00A85CE8" w:rsidRPr="00155349">
        <w:rPr>
          <w:rStyle w:val="Strong"/>
          <w:b w:val="0"/>
          <w:lang w:val="ro-RO"/>
        </w:rPr>
        <w:t>casieria facultății</w:t>
      </w:r>
      <w:r w:rsidR="00A85CE8">
        <w:rPr>
          <w:rStyle w:val="Strong"/>
          <w:b w:val="0"/>
          <w:lang w:val="ro-RO"/>
        </w:rPr>
        <w:t xml:space="preserve"> (numerar sau card) sau </w:t>
      </w:r>
      <w:r w:rsidR="00A85CE8" w:rsidRPr="00D856C7">
        <w:rPr>
          <w:rStyle w:val="Strong"/>
          <w:b w:val="0"/>
          <w:i/>
          <w:lang w:val="ro-RO"/>
        </w:rPr>
        <w:t>b)</w:t>
      </w:r>
      <w:r w:rsidR="00A85CE8">
        <w:rPr>
          <w:rStyle w:val="Strong"/>
          <w:b w:val="0"/>
          <w:lang w:val="ro-RO"/>
        </w:rPr>
        <w:t xml:space="preserve"> platforma UBB de plată online sau </w:t>
      </w:r>
      <w:r w:rsidR="00A85CE8" w:rsidRPr="00D856C7">
        <w:rPr>
          <w:rStyle w:val="Strong"/>
          <w:b w:val="0"/>
          <w:i/>
          <w:lang w:val="ro-RO"/>
        </w:rPr>
        <w:t>c)</w:t>
      </w:r>
      <w:r w:rsidR="00A85CE8">
        <w:rPr>
          <w:rStyle w:val="Strong"/>
          <w:b w:val="0"/>
          <w:lang w:val="ro-RO"/>
        </w:rPr>
        <w:t xml:space="preserve"> prin virament bancar în contul UBB indicat</w:t>
      </w:r>
      <w:r w:rsidR="000E720E">
        <w:rPr>
          <w:rStyle w:val="Strong"/>
          <w:b w:val="0"/>
          <w:lang w:val="ro-RO"/>
        </w:rPr>
        <w:t xml:space="preserve"> mai sus</w:t>
      </w:r>
      <w:r w:rsidR="00A85CE8">
        <w:rPr>
          <w:rStyle w:val="Strong"/>
          <w:b w:val="0"/>
          <w:lang w:val="ro-RO"/>
        </w:rPr>
        <w:t>.</w:t>
      </w:r>
    </w:p>
    <w:p w:rsidR="00155349" w:rsidRPr="00B34212" w:rsidRDefault="00155349" w:rsidP="00485759">
      <w:pPr>
        <w:spacing w:after="0" w:line="360" w:lineRule="auto"/>
        <w:ind w:left="357"/>
        <w:jc w:val="both"/>
        <w:rPr>
          <w:rStyle w:val="Strong"/>
          <w:b w:val="0"/>
          <w:lang w:val="ro-RO"/>
        </w:rPr>
      </w:pPr>
      <w:r>
        <w:rPr>
          <w:rStyle w:val="Strong"/>
          <w:b w:val="0"/>
          <w:lang w:val="ro-RO"/>
        </w:rPr>
        <w:t>Cursanții care sunt absolvenți ai Universității Babeș-Bolyai, precum și masteranzii și doctoranzii universității pot</w:t>
      </w:r>
      <w:r w:rsidR="00A85CE8">
        <w:rPr>
          <w:rStyle w:val="Strong"/>
          <w:b w:val="0"/>
          <w:lang w:val="ro-RO"/>
        </w:rPr>
        <w:t xml:space="preserve"> beneficia de o reducere de 5% d</w:t>
      </w:r>
      <w:r>
        <w:rPr>
          <w:rStyle w:val="Strong"/>
          <w:b w:val="0"/>
          <w:lang w:val="ro-RO"/>
        </w:rPr>
        <w:t>in tariful cursului. Calitatea de absolvent va fi dovedită cu diplome de absolvire sau adeverințe.</w:t>
      </w:r>
    </w:p>
    <w:p w:rsidR="00BC1BCB" w:rsidRPr="005B6EE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5B6EE2">
        <w:rPr>
          <w:rStyle w:val="Strong"/>
          <w:bCs w:val="0"/>
          <w:lang w:val="ro-RO"/>
        </w:rPr>
        <w:t>3. DURATA CONTRACTULUI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rPr>
          <w:rStyle w:val="Strong"/>
          <w:b w:val="0"/>
          <w:lang w:val="ro-RO"/>
        </w:rPr>
      </w:pPr>
      <w:r w:rsidRPr="00B34212">
        <w:rPr>
          <w:rStyle w:val="Strong"/>
          <w:lang w:val="ro-RO"/>
        </w:rPr>
        <w:t xml:space="preserve">Art.3.2 </w:t>
      </w:r>
      <w:r w:rsidRPr="00B34212">
        <w:rPr>
          <w:rStyle w:val="Strong"/>
          <w:b w:val="0"/>
          <w:lang w:val="ro-RO"/>
        </w:rPr>
        <w:t>Durata cursului este de .................ore, iar</w:t>
      </w:r>
      <w:r w:rsidR="005B6EE2">
        <w:rPr>
          <w:rStyle w:val="Strong"/>
          <w:b w:val="0"/>
          <w:lang w:val="ro-RO"/>
        </w:rPr>
        <w:t xml:space="preserve"> data începerii cursurilor este </w:t>
      </w:r>
      <w:r w:rsidRPr="00B34212">
        <w:rPr>
          <w:rStyle w:val="Strong"/>
          <w:b w:val="0"/>
          <w:lang w:val="ro-RO"/>
        </w:rPr>
        <w:t>...........................................</w:t>
      </w:r>
    </w:p>
    <w:p w:rsidR="00BC1BCB" w:rsidRPr="005B6EE2" w:rsidRDefault="005B6EE2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5B6EE2">
        <w:rPr>
          <w:rStyle w:val="Strong"/>
          <w:bCs w:val="0"/>
          <w:lang w:val="ro-RO"/>
        </w:rPr>
        <w:t>4. OBLIGAȚIILE PĂRȚ</w:t>
      </w:r>
      <w:r w:rsidR="00BC1BCB" w:rsidRPr="005B6EE2">
        <w:rPr>
          <w:rStyle w:val="Strong"/>
          <w:bCs w:val="0"/>
          <w:lang w:val="ro-RO"/>
        </w:rPr>
        <w:t>ILOR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 w:rsidRPr="00B34212">
        <w:rPr>
          <w:rStyle w:val="Strong"/>
          <w:lang w:val="ro-RO"/>
        </w:rPr>
        <w:t>Art.4.1 FURNI</w:t>
      </w:r>
      <w:r w:rsidR="005B6EE2">
        <w:rPr>
          <w:rStyle w:val="Strong"/>
          <w:lang w:val="ro-RO"/>
        </w:rPr>
        <w:t>ZORUL are următoarele obligaț</w:t>
      </w:r>
      <w:r w:rsidR="00D80AB2">
        <w:rPr>
          <w:rStyle w:val="Strong"/>
          <w:lang w:val="ro-RO"/>
        </w:rPr>
        <w:t>ii</w:t>
      </w:r>
      <w:r w:rsidRPr="00B34212">
        <w:rPr>
          <w:rStyle w:val="Strong"/>
          <w:lang w:val="ro-RO"/>
        </w:rPr>
        <w:t>: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lastRenderedPageBreak/>
        <w:t>Să presteze serviciile de formare profesională, cu respectarea normelor legale şi a metodologiilor in materie, punand accent pe calitatea formării profesionale.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asigure resursele umane, materialele tehnice sau de altă natură, necesare desfaşurarii  activităţii de formare profesională.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asigure finalizarea  procesului de formare profesională şi susţinerea evaluărilor la terminarea stagiilor de pregătire teoretică şi practica.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asigure instructajul privind protecţia muncii.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nu impuna beneficiarului să p</w:t>
      </w:r>
      <w:r w:rsidR="00F923BE">
        <w:rPr>
          <w:rStyle w:val="Strong"/>
          <w:b w:val="0"/>
          <w:lang w:val="ro-RO"/>
        </w:rPr>
        <w:t>articipe la alte activităţi decât cele prevăzute î</w:t>
      </w:r>
      <w:r w:rsidRPr="00B34212">
        <w:rPr>
          <w:rStyle w:val="Strong"/>
          <w:b w:val="0"/>
          <w:lang w:val="ro-RO"/>
        </w:rPr>
        <w:t>n p</w:t>
      </w:r>
      <w:r w:rsidR="00F923BE">
        <w:rPr>
          <w:rStyle w:val="Strong"/>
          <w:b w:val="0"/>
          <w:lang w:val="ro-RO"/>
        </w:rPr>
        <w:t>rogramul de formare profesională</w:t>
      </w:r>
      <w:r w:rsidRPr="00B34212">
        <w:rPr>
          <w:rStyle w:val="Strong"/>
          <w:b w:val="0"/>
          <w:lang w:val="ro-RO"/>
        </w:rPr>
        <w:t>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485759">
        <w:rPr>
          <w:rStyle w:val="Strong"/>
          <w:bCs w:val="0"/>
          <w:lang w:val="ro-RO"/>
        </w:rPr>
        <w:t>Art. 4.2 BENEFICIARUL</w:t>
      </w:r>
      <w:r w:rsidR="00485759">
        <w:rPr>
          <w:rStyle w:val="Strong"/>
          <w:lang w:val="ro-RO"/>
        </w:rPr>
        <w:t xml:space="preserve"> are urmatoarele obligaț</w:t>
      </w:r>
      <w:r w:rsidRPr="00485759">
        <w:rPr>
          <w:rStyle w:val="Strong"/>
          <w:lang w:val="ro-RO"/>
        </w:rPr>
        <w:t>ii</w:t>
      </w:r>
      <w:r w:rsidRPr="00B34212">
        <w:rPr>
          <w:rStyle w:val="Strong"/>
          <w:b w:val="0"/>
          <w:lang w:val="ro-RO"/>
        </w:rPr>
        <w:t>:</w:t>
      </w:r>
    </w:p>
    <w:p w:rsidR="00BC1BCB" w:rsidRDefault="00485759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>
        <w:rPr>
          <w:rStyle w:val="Strong"/>
          <w:b w:val="0"/>
          <w:lang w:val="ro-RO"/>
        </w:rPr>
        <w:t>Să</w:t>
      </w:r>
      <w:r w:rsidR="0075675C">
        <w:rPr>
          <w:rStyle w:val="Strong"/>
          <w:b w:val="0"/>
          <w:lang w:val="ro-RO"/>
        </w:rPr>
        <w:t xml:space="preserve"> frecventeze </w:t>
      </w:r>
      <w:r w:rsidR="00BC1BCB" w:rsidRPr="00B34212">
        <w:rPr>
          <w:rStyle w:val="Strong"/>
          <w:b w:val="0"/>
          <w:lang w:val="ro-RO"/>
        </w:rPr>
        <w:t>programul de formare profesională pe intreaga perioadă a cursurilor;</w:t>
      </w:r>
    </w:p>
    <w:p w:rsidR="0039769E" w:rsidRPr="00F87380" w:rsidRDefault="0039769E" w:rsidP="0039769E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F87380">
        <w:rPr>
          <w:bCs/>
          <w:lang w:val="ro-RO"/>
        </w:rPr>
        <w:t>Să achite prețul contractului în termenele stabilite de prezentul contract.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respecte şi să se supuna regulilor şi sancţiunilor prevăzute in Regulamentul de funcţionare a cursurilor;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utilizeze resursele materiale, tehnice şi de altă natură, potrivit scopului şi evitand degradarea, deteriorarea sau distrugerea acestora;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păstreze ordinea curaţenia şi disciplina pe parcursul frecventării  cursurilor de formare profesionlă;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b w:val="0"/>
          <w:lang w:val="ro-RO"/>
        </w:rPr>
        <w:t>Să respecte normele privind protecţia muncii.</w:t>
      </w:r>
    </w:p>
    <w:p w:rsidR="00BC1BCB" w:rsidRPr="0075675C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75675C">
        <w:rPr>
          <w:rStyle w:val="Strong"/>
          <w:bCs w:val="0"/>
          <w:lang w:val="ro-RO"/>
        </w:rPr>
        <w:t>5. RĂSPUNDEREA CONTRACTUALĂ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  <w:r w:rsidRPr="0075675C">
        <w:rPr>
          <w:rStyle w:val="Strong"/>
          <w:bCs w:val="0"/>
          <w:lang w:val="ro-RO"/>
        </w:rPr>
        <w:t>Art.5.1</w:t>
      </w:r>
      <w:r w:rsidRPr="00B34212">
        <w:rPr>
          <w:rStyle w:val="Strong"/>
          <w:b w:val="0"/>
          <w:bCs w:val="0"/>
          <w:lang w:val="ro-RO"/>
        </w:rPr>
        <w:t xml:space="preserve"> Pentru nerespectarea clauzelor prezentului contract, pentru neexecutarea sau executarea necorespunzătoare a contract</w:t>
      </w:r>
      <w:r w:rsidR="0075675C">
        <w:rPr>
          <w:rStyle w:val="Strong"/>
          <w:b w:val="0"/>
          <w:bCs w:val="0"/>
          <w:lang w:val="ro-RO"/>
        </w:rPr>
        <w:t xml:space="preserve">ului, partea vinovată răspunde </w:t>
      </w:r>
      <w:r w:rsidRPr="00B34212">
        <w:rPr>
          <w:rStyle w:val="Strong"/>
          <w:b w:val="0"/>
          <w:bCs w:val="0"/>
          <w:lang w:val="ro-RO"/>
        </w:rPr>
        <w:t>conform legii.</w:t>
      </w:r>
    </w:p>
    <w:p w:rsidR="00C51059" w:rsidRPr="0075675C" w:rsidRDefault="00BC1BCB" w:rsidP="0075675C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lang w:val="ro-RO"/>
        </w:rPr>
        <w:t xml:space="preserve">Art.5.2 </w:t>
      </w:r>
      <w:r w:rsidRPr="00B34212">
        <w:rPr>
          <w:rStyle w:val="Strong"/>
          <w:b w:val="0"/>
          <w:lang w:val="ro-RO"/>
        </w:rPr>
        <w:t>În cazul în care beneficiarul nu poate începe, continua sau finaliza cursul,</w:t>
      </w:r>
      <w:r w:rsidR="00EC6F07" w:rsidRPr="00F87380">
        <w:rPr>
          <w:rStyle w:val="Strong"/>
          <w:b w:val="0"/>
          <w:lang w:val="ro-RO"/>
        </w:rPr>
        <w:t xml:space="preserve"> prețul plătit integral sau parțial nu se restituie</w:t>
      </w:r>
      <w:r w:rsidRPr="00F87380">
        <w:rPr>
          <w:rStyle w:val="Strong"/>
          <w:b w:val="0"/>
          <w:lang w:val="ro-RO"/>
        </w:rPr>
        <w:t>.</w:t>
      </w:r>
    </w:p>
    <w:p w:rsidR="00BC1BCB" w:rsidRPr="0075675C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75675C">
        <w:rPr>
          <w:rStyle w:val="Strong"/>
          <w:bCs w:val="0"/>
          <w:lang w:val="ro-RO"/>
        </w:rPr>
        <w:t>6. FORŢA MAJORĂ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lang w:val="ro-RO"/>
        </w:rPr>
        <w:t xml:space="preserve">Art.6.1 </w:t>
      </w:r>
      <w:r w:rsidRPr="00B34212">
        <w:rPr>
          <w:rStyle w:val="Strong"/>
          <w:b w:val="0"/>
          <w:lang w:val="ro-RO"/>
        </w:rPr>
        <w:t>Forţa majoră exonerează părţile de răspundere în cazul în care aceasta este dovedită în condiţiile legii.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lang w:val="ro-RO"/>
        </w:rPr>
        <w:t xml:space="preserve">Art. 6.2 </w:t>
      </w:r>
      <w:r w:rsidRPr="00B34212">
        <w:rPr>
          <w:rStyle w:val="Strong"/>
          <w:b w:val="0"/>
          <w:lang w:val="ro-RO"/>
        </w:rPr>
        <w:t>Partea care, din cauză de forţa majoră, nu îşi poate respecta obligaţiile contractuale, va înştiinţa în scris cealaltă parte contractuală în termen de cel mult 5 zile de la data încetării situaţiei de forţă majoră.</w:t>
      </w:r>
    </w:p>
    <w:p w:rsidR="00BC1BCB" w:rsidRPr="0075675C" w:rsidRDefault="0075675C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75675C">
        <w:rPr>
          <w:rStyle w:val="Strong"/>
          <w:bCs w:val="0"/>
          <w:lang w:val="ro-RO"/>
        </w:rPr>
        <w:t>7. SOLUŢIONAREA LITIGIILOR</w:t>
      </w:r>
    </w:p>
    <w:p w:rsidR="00BC1BCB" w:rsidRPr="00B34212" w:rsidRDefault="0075675C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>
        <w:rPr>
          <w:rStyle w:val="Strong"/>
          <w:lang w:val="ro-RO"/>
        </w:rPr>
        <w:lastRenderedPageBreak/>
        <w:t xml:space="preserve">Art. 7.1 </w:t>
      </w:r>
      <w:r w:rsidR="00BC1BCB" w:rsidRPr="00B34212">
        <w:rPr>
          <w:rStyle w:val="Strong"/>
          <w:b w:val="0"/>
          <w:lang w:val="ro-RO"/>
        </w:rPr>
        <w:t xml:space="preserve">Părţile contractante vor depune toate </w:t>
      </w:r>
      <w:r>
        <w:rPr>
          <w:rStyle w:val="Strong"/>
          <w:b w:val="0"/>
          <w:lang w:val="ro-RO"/>
        </w:rPr>
        <w:t xml:space="preserve">diligenţele </w:t>
      </w:r>
      <w:r w:rsidR="00BC1BCB" w:rsidRPr="00B34212">
        <w:rPr>
          <w:rStyle w:val="Strong"/>
          <w:b w:val="0"/>
          <w:lang w:val="ro-RO"/>
        </w:rPr>
        <w:t>pentru rezolvarea pe cale amiabilă a neînţelegerilor ce se pot ivi între ele cu ocazia derularii contractului.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 w:rsidRPr="00B34212">
        <w:rPr>
          <w:rStyle w:val="Strong"/>
          <w:lang w:val="ro-RO"/>
        </w:rPr>
        <w:t xml:space="preserve">Art. 7.2 </w:t>
      </w:r>
      <w:r w:rsidRPr="00B34212">
        <w:rPr>
          <w:rStyle w:val="Strong"/>
          <w:b w:val="0"/>
          <w:lang w:val="ro-RO"/>
        </w:rPr>
        <w:t>Dacă rezolvarea pe cale amiabilă nu este posibila, părţile se pot adresa instanţei de judecată, competentă potrivit legii.</w:t>
      </w:r>
    </w:p>
    <w:p w:rsidR="00BC1BCB" w:rsidRPr="0075675C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75675C">
        <w:rPr>
          <w:rStyle w:val="Strong"/>
          <w:bCs w:val="0"/>
          <w:lang w:val="ro-RO"/>
        </w:rPr>
        <w:t>8. MODIFICAREA SUSPENDAREA ŞI ÎNCETAREA CONTRACTULUI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lang w:val="ro-RO"/>
        </w:rPr>
        <w:t xml:space="preserve">Art.8.1 </w:t>
      </w:r>
      <w:r w:rsidRPr="00B34212">
        <w:rPr>
          <w:rStyle w:val="Strong"/>
          <w:b w:val="0"/>
          <w:lang w:val="ro-RO"/>
        </w:rPr>
        <w:t>Modificarea prezentului contract se face numai prin act aditional incheiat intre partile contractante.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lang w:val="ro-RO"/>
        </w:rPr>
      </w:pPr>
      <w:r w:rsidRPr="00B34212">
        <w:rPr>
          <w:rStyle w:val="Strong"/>
          <w:lang w:val="ro-RO"/>
        </w:rPr>
        <w:t xml:space="preserve">Art.8.2 </w:t>
      </w:r>
      <w:r w:rsidRPr="00B34212">
        <w:rPr>
          <w:rStyle w:val="Strong"/>
          <w:b w:val="0"/>
          <w:lang w:val="ro-RO"/>
        </w:rPr>
        <w:t>Prezentul contract  încetează în următoarele condiţii:</w:t>
      </w:r>
      <w:r>
        <w:rPr>
          <w:rStyle w:val="Strong"/>
          <w:b w:val="0"/>
          <w:lang w:val="ro-RO"/>
        </w:rPr>
        <w:t xml:space="preserve"> p</w:t>
      </w:r>
      <w:r w:rsidRPr="00B34212">
        <w:rPr>
          <w:rStyle w:val="Strong"/>
          <w:b w:val="0"/>
          <w:lang w:val="ro-RO"/>
        </w:rPr>
        <w:t>rin expirarea termenului pentru care  a fost incheiat</w:t>
      </w:r>
      <w:r>
        <w:rPr>
          <w:rStyle w:val="Strong"/>
          <w:b w:val="0"/>
          <w:lang w:val="ro-RO"/>
        </w:rPr>
        <w:t>, p</w:t>
      </w:r>
      <w:r w:rsidRPr="00B34212">
        <w:rPr>
          <w:rStyle w:val="Strong"/>
          <w:b w:val="0"/>
          <w:lang w:val="ro-RO"/>
        </w:rPr>
        <w:t>rin voinţa părţilor</w:t>
      </w:r>
      <w:r>
        <w:rPr>
          <w:rStyle w:val="Strong"/>
          <w:b w:val="0"/>
          <w:lang w:val="ro-RO"/>
        </w:rPr>
        <w:t xml:space="preserve"> sau p</w:t>
      </w:r>
      <w:r w:rsidRPr="00B34212">
        <w:rPr>
          <w:rStyle w:val="Strong"/>
          <w:b w:val="0"/>
          <w:lang w:val="ro-RO"/>
        </w:rPr>
        <w:t>rin reziliere</w:t>
      </w:r>
    </w:p>
    <w:p w:rsidR="00BC1BCB" w:rsidRPr="0075675C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Cs w:val="0"/>
          <w:lang w:val="ro-RO"/>
        </w:rPr>
      </w:pPr>
      <w:r w:rsidRPr="0075675C">
        <w:rPr>
          <w:rStyle w:val="Strong"/>
          <w:bCs w:val="0"/>
          <w:lang w:val="ro-RO"/>
        </w:rPr>
        <w:t>9. CLAUZE FINALE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 w:rsidRPr="00B34212">
        <w:rPr>
          <w:rStyle w:val="Strong"/>
          <w:lang w:val="ro-RO"/>
        </w:rPr>
        <w:t xml:space="preserve">Art.9.1 </w:t>
      </w:r>
      <w:r w:rsidR="0075675C">
        <w:rPr>
          <w:rStyle w:val="Strong"/>
          <w:b w:val="0"/>
          <w:lang w:val="ro-RO"/>
        </w:rPr>
        <w:t>Orice înțelegere verbală, anterioară sau ulterioară încheierii contractului este nulă, ea neproducând nici un efect juridic între părți sau față de terț</w:t>
      </w:r>
      <w:r w:rsidRPr="00C22B37">
        <w:rPr>
          <w:rStyle w:val="Strong"/>
          <w:b w:val="0"/>
          <w:lang w:val="ro-RO"/>
        </w:rPr>
        <w:t>i.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lang w:val="ro-RO"/>
        </w:rPr>
      </w:pPr>
      <w:r w:rsidRPr="00B34212">
        <w:rPr>
          <w:rStyle w:val="Strong"/>
          <w:lang w:val="ro-RO"/>
        </w:rPr>
        <w:t xml:space="preserve">Art. 9.2 </w:t>
      </w:r>
      <w:r w:rsidRPr="00C22B37">
        <w:rPr>
          <w:rStyle w:val="Strong"/>
          <w:b w:val="0"/>
          <w:lang w:val="ro-RO"/>
        </w:rPr>
        <w:t>Prezentul contract a fost incheiat azi .</w:t>
      </w:r>
      <w:r w:rsidR="00BC0C64">
        <w:rPr>
          <w:rStyle w:val="Strong"/>
          <w:b w:val="0"/>
          <w:lang w:val="ro-RO"/>
        </w:rPr>
        <w:t>.............................. î</w:t>
      </w:r>
      <w:r w:rsidRPr="00C22B37">
        <w:rPr>
          <w:rStyle w:val="Strong"/>
          <w:b w:val="0"/>
          <w:lang w:val="ro-RO"/>
        </w:rPr>
        <w:t>ntr-un numar de 2 exemplare originale, cate unul pentru fiecare parte.</w:t>
      </w:r>
    </w:p>
    <w:p w:rsidR="00EC6F07" w:rsidRPr="00F87380" w:rsidRDefault="00EC6F07" w:rsidP="00EC6F07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F87380">
        <w:rPr>
          <w:lang w:val="ro-RO"/>
        </w:rPr>
        <w:t>Rector,</w:t>
      </w:r>
      <w:r w:rsidRPr="00F87380">
        <w:rPr>
          <w:lang w:val="ro-RO"/>
        </w:rPr>
        <w:tab/>
      </w:r>
      <w:r w:rsidRPr="00F87380">
        <w:rPr>
          <w:lang w:val="ro-RO"/>
        </w:rPr>
        <w:tab/>
      </w:r>
      <w:r w:rsidRPr="00F87380">
        <w:rPr>
          <w:lang w:val="ro-RO"/>
        </w:rPr>
        <w:tab/>
      </w:r>
      <w:r w:rsidRPr="00F87380">
        <w:rPr>
          <w:lang w:val="ro-RO"/>
        </w:rPr>
        <w:tab/>
        <w:t xml:space="preserve">                                                          </w:t>
      </w:r>
      <w:r w:rsidR="005E3DAA">
        <w:rPr>
          <w:lang w:val="ro-RO"/>
        </w:rPr>
        <w:t xml:space="preserve">                     BENEFICIAR,</w:t>
      </w:r>
    </w:p>
    <w:p w:rsidR="00EC6F07" w:rsidRPr="00F87380" w:rsidRDefault="00EC6F07" w:rsidP="00EC6F07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 w:rsidRPr="00F87380">
        <w:rPr>
          <w:lang w:val="ro-RO"/>
        </w:rPr>
        <w:t>Acad. Prof. Univ. Dr. Ioan-Aurel POP</w:t>
      </w:r>
    </w:p>
    <w:p w:rsidR="00BC1BCB" w:rsidRPr="00B34212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</w:p>
    <w:p w:rsidR="00BC1BCB" w:rsidRPr="00B34212" w:rsidRDefault="00046075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  <w:r>
        <w:rPr>
          <w:rStyle w:val="Strong"/>
          <w:b w:val="0"/>
          <w:bCs w:val="0"/>
          <w:lang w:val="ro-RO"/>
        </w:rPr>
        <w:t>Vizat contr</w:t>
      </w:r>
      <w:r w:rsidR="00C51059">
        <w:rPr>
          <w:rStyle w:val="Strong"/>
          <w:b w:val="0"/>
          <w:bCs w:val="0"/>
          <w:lang w:val="ro-RO"/>
        </w:rPr>
        <w:t>ol-financiar preventiv,</w:t>
      </w:r>
      <w:r w:rsidR="00C51059">
        <w:rPr>
          <w:rStyle w:val="Strong"/>
          <w:b w:val="0"/>
          <w:bCs w:val="0"/>
          <w:lang w:val="ro-RO"/>
        </w:rPr>
        <w:tab/>
      </w:r>
      <w:r w:rsidR="00C51059">
        <w:rPr>
          <w:rStyle w:val="Strong"/>
          <w:b w:val="0"/>
          <w:bCs w:val="0"/>
          <w:lang w:val="ro-RO"/>
        </w:rPr>
        <w:tab/>
      </w:r>
      <w:r w:rsidR="00C51059">
        <w:rPr>
          <w:rStyle w:val="Strong"/>
          <w:b w:val="0"/>
          <w:bCs w:val="0"/>
          <w:lang w:val="ro-RO"/>
        </w:rPr>
        <w:tab/>
      </w:r>
      <w:r w:rsidR="00C51059">
        <w:rPr>
          <w:rStyle w:val="Strong"/>
          <w:b w:val="0"/>
          <w:bCs w:val="0"/>
          <w:lang w:val="ro-RO"/>
        </w:rPr>
        <w:tab/>
      </w:r>
      <w:r w:rsidR="00C51059">
        <w:rPr>
          <w:rStyle w:val="Strong"/>
          <w:b w:val="0"/>
          <w:bCs w:val="0"/>
          <w:lang w:val="ro-RO"/>
        </w:rPr>
        <w:tab/>
      </w:r>
      <w:r w:rsidR="00C51059">
        <w:rPr>
          <w:rStyle w:val="Strong"/>
          <w:b w:val="0"/>
          <w:bCs w:val="0"/>
          <w:lang w:val="ro-RO"/>
        </w:rPr>
        <w:tab/>
      </w:r>
      <w:r w:rsidR="00C51059">
        <w:rPr>
          <w:rStyle w:val="Strong"/>
          <w:b w:val="0"/>
          <w:bCs w:val="0"/>
          <w:lang w:val="ro-RO"/>
        </w:rPr>
        <w:tab/>
      </w:r>
    </w:p>
    <w:p w:rsidR="00BC1BCB" w:rsidRDefault="00BC1BCB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  <w:r w:rsidRPr="00B34212">
        <w:rPr>
          <w:rStyle w:val="Strong"/>
          <w:b w:val="0"/>
          <w:bCs w:val="0"/>
          <w:lang w:val="ro-RO"/>
        </w:rPr>
        <w:t>Dir. Pusok Istvan</w:t>
      </w:r>
    </w:p>
    <w:p w:rsidR="00C51059" w:rsidRDefault="00C51059" w:rsidP="00BC1BCB">
      <w:pPr>
        <w:spacing w:before="100" w:beforeAutospacing="1" w:after="100" w:afterAutospacing="1" w:line="240" w:lineRule="auto"/>
        <w:ind w:left="360"/>
        <w:jc w:val="both"/>
        <w:rPr>
          <w:rStyle w:val="Strong"/>
          <w:b w:val="0"/>
          <w:bCs w:val="0"/>
          <w:lang w:val="ro-RO"/>
        </w:rPr>
      </w:pPr>
    </w:p>
    <w:p w:rsidR="0084243C" w:rsidRPr="00F87380" w:rsidRDefault="00BC0C64" w:rsidP="00F87380">
      <w:pPr>
        <w:spacing w:before="100" w:beforeAutospacing="1" w:after="100" w:afterAutospacing="1" w:line="240" w:lineRule="auto"/>
        <w:ind w:left="360"/>
        <w:jc w:val="both"/>
        <w:rPr>
          <w:lang w:val="ro-RO"/>
        </w:rPr>
      </w:pPr>
      <w:r>
        <w:rPr>
          <w:rStyle w:val="Strong"/>
          <w:b w:val="0"/>
          <w:bCs w:val="0"/>
          <w:lang w:val="ro-RO"/>
        </w:rPr>
        <w:t>Vizat de legalitate,</w:t>
      </w:r>
    </w:p>
    <w:sectPr w:rsidR="0084243C" w:rsidRPr="00F87380" w:rsidSect="00634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163" w:right="1627" w:bottom="864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6F" w:rsidRDefault="00A4676F" w:rsidP="00FA0F4C">
      <w:pPr>
        <w:spacing w:after="0" w:line="240" w:lineRule="auto"/>
      </w:pPr>
      <w:r>
        <w:separator/>
      </w:r>
    </w:p>
  </w:endnote>
  <w:endnote w:type="continuationSeparator" w:id="0">
    <w:p w:rsidR="00A4676F" w:rsidRDefault="00A4676F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76" w:rsidRDefault="005E61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1B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4270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B76" w:rsidRDefault="00751B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70" w:rsidRDefault="006342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70" w:rsidRDefault="00634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6F" w:rsidRDefault="00A4676F" w:rsidP="00FA0F4C">
      <w:pPr>
        <w:spacing w:after="0" w:line="240" w:lineRule="auto"/>
      </w:pPr>
      <w:r>
        <w:separator/>
      </w:r>
    </w:p>
  </w:footnote>
  <w:footnote w:type="continuationSeparator" w:id="0">
    <w:p w:rsidR="00A4676F" w:rsidRDefault="00A4676F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70" w:rsidRDefault="006342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70" w:rsidRDefault="005E615D">
    <w:pPr>
      <w:pStyle w:val="Header"/>
    </w:pPr>
    <w:sdt>
      <w:sdtPr>
        <w:rPr>
          <w:rFonts w:ascii="Times New Roman" w:hAnsi="Times New Roman"/>
          <w:b/>
          <w:noProof/>
          <w:sz w:val="36"/>
          <w:szCs w:val="36"/>
        </w:rPr>
        <w:id w:val="934013850"/>
        <w:docPartObj>
          <w:docPartGallery w:val="Watermarks"/>
          <w:docPartUnique/>
        </w:docPartObj>
      </w:sdtPr>
      <w:sdtContent>
        <w:r w:rsidRPr="005E615D">
          <w:rPr>
            <w:rFonts w:ascii="Times New Roman" w:hAnsi="Times New Roman"/>
            <w:b/>
            <w:noProof/>
            <w:sz w:val="36"/>
            <w:szCs w:val="36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634270">
      <w:rPr>
        <w:rFonts w:ascii="Times New Roman" w:hAnsi="Times New Roman"/>
        <w:b/>
        <w:noProof/>
        <w:sz w:val="36"/>
        <w:szCs w:val="36"/>
      </w:rPr>
      <w:tab/>
    </w:r>
    <w:r w:rsidR="00634270" w:rsidRPr="00D80AB2">
      <w:rPr>
        <w:rFonts w:ascii="Times New Roman" w:hAnsi="Times New Roman"/>
        <w:b/>
        <w:noProof/>
        <w:sz w:val="36"/>
        <w:szCs w:val="36"/>
      </w:rPr>
      <w:t>ANTET UNIVERSITATE-FACULTATE</w:t>
    </w:r>
  </w:p>
  <w:p w:rsidR="00634270" w:rsidRDefault="006342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70" w:rsidRDefault="006342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7FC7"/>
    <w:multiLevelType w:val="hybridMultilevel"/>
    <w:tmpl w:val="60EA63BC"/>
    <w:lvl w:ilvl="0" w:tplc="6FB26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B05D8"/>
    <w:multiLevelType w:val="hybridMultilevel"/>
    <w:tmpl w:val="BB808D7A"/>
    <w:lvl w:ilvl="0" w:tplc="8CD08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2C5FC2"/>
    <w:multiLevelType w:val="hybridMultilevel"/>
    <w:tmpl w:val="69FC67E2"/>
    <w:lvl w:ilvl="0" w:tplc="F1B071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B1C"/>
    <w:multiLevelType w:val="hybridMultilevel"/>
    <w:tmpl w:val="B440B3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22569"/>
    <w:multiLevelType w:val="hybridMultilevel"/>
    <w:tmpl w:val="C3366984"/>
    <w:lvl w:ilvl="0" w:tplc="CC3830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A40FD"/>
    <w:multiLevelType w:val="hybridMultilevel"/>
    <w:tmpl w:val="81D8B470"/>
    <w:lvl w:ilvl="0" w:tplc="4BB4C60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B5388C"/>
    <w:multiLevelType w:val="hybridMultilevel"/>
    <w:tmpl w:val="BFE8D8B2"/>
    <w:lvl w:ilvl="0" w:tplc="FD240052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954F71"/>
    <w:multiLevelType w:val="hybridMultilevel"/>
    <w:tmpl w:val="51882B2C"/>
    <w:lvl w:ilvl="0" w:tplc="94A86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AB05EC"/>
    <w:multiLevelType w:val="hybridMultilevel"/>
    <w:tmpl w:val="6B54EBBE"/>
    <w:lvl w:ilvl="0" w:tplc="AD70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86AB1"/>
    <w:multiLevelType w:val="hybridMultilevel"/>
    <w:tmpl w:val="C10EC686"/>
    <w:lvl w:ilvl="0" w:tplc="3FDEB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7C62C4"/>
    <w:multiLevelType w:val="hybridMultilevel"/>
    <w:tmpl w:val="E5A47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6D1520"/>
    <w:multiLevelType w:val="hybridMultilevel"/>
    <w:tmpl w:val="813E96FA"/>
    <w:lvl w:ilvl="0" w:tplc="A5E6F5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9E0B2D"/>
    <w:multiLevelType w:val="hybridMultilevel"/>
    <w:tmpl w:val="B22847C8"/>
    <w:lvl w:ilvl="0" w:tplc="B47EF2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E07FE9"/>
    <w:multiLevelType w:val="hybridMultilevel"/>
    <w:tmpl w:val="50C2B7B2"/>
    <w:lvl w:ilvl="0" w:tplc="A678E6E4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DF1F36"/>
    <w:multiLevelType w:val="hybridMultilevel"/>
    <w:tmpl w:val="BAF84198"/>
    <w:lvl w:ilvl="0" w:tplc="7FEE5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682D0B"/>
    <w:multiLevelType w:val="hybridMultilevel"/>
    <w:tmpl w:val="7E2AB10C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9067E"/>
    <w:multiLevelType w:val="hybridMultilevel"/>
    <w:tmpl w:val="BAF84198"/>
    <w:lvl w:ilvl="0" w:tplc="7FEE5B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766E7"/>
    <w:multiLevelType w:val="hybridMultilevel"/>
    <w:tmpl w:val="C84CC5B0"/>
    <w:lvl w:ilvl="0" w:tplc="20E8A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6959F5"/>
    <w:multiLevelType w:val="hybridMultilevel"/>
    <w:tmpl w:val="7848FB2E"/>
    <w:lvl w:ilvl="0" w:tplc="C1A6A9E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7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8"/>
  </w:num>
  <w:num w:numId="12">
    <w:abstractNumId w:val="16"/>
  </w:num>
  <w:num w:numId="13">
    <w:abstractNumId w:val="12"/>
  </w:num>
  <w:num w:numId="14">
    <w:abstractNumId w:val="2"/>
  </w:num>
  <w:num w:numId="15">
    <w:abstractNumId w:val="14"/>
  </w:num>
  <w:num w:numId="16">
    <w:abstractNumId w:val="3"/>
  </w:num>
  <w:num w:numId="17">
    <w:abstractNumId w:val="5"/>
  </w:num>
  <w:num w:numId="18">
    <w:abstractNumId w:val="10"/>
  </w:num>
  <w:num w:numId="19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forms" w:enforcement="0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F4C"/>
    <w:rsid w:val="00000E13"/>
    <w:rsid w:val="00005A3B"/>
    <w:rsid w:val="00006A87"/>
    <w:rsid w:val="000106EF"/>
    <w:rsid w:val="000127E9"/>
    <w:rsid w:val="000248F9"/>
    <w:rsid w:val="000350F4"/>
    <w:rsid w:val="00042AD9"/>
    <w:rsid w:val="00043072"/>
    <w:rsid w:val="00045DA3"/>
    <w:rsid w:val="00045E44"/>
    <w:rsid w:val="00046075"/>
    <w:rsid w:val="00046949"/>
    <w:rsid w:val="00051EDF"/>
    <w:rsid w:val="00056831"/>
    <w:rsid w:val="00061411"/>
    <w:rsid w:val="00070FCF"/>
    <w:rsid w:val="0008057E"/>
    <w:rsid w:val="000818C8"/>
    <w:rsid w:val="0008731D"/>
    <w:rsid w:val="00090752"/>
    <w:rsid w:val="00093841"/>
    <w:rsid w:val="000A0EF6"/>
    <w:rsid w:val="000A10BA"/>
    <w:rsid w:val="000C0BBE"/>
    <w:rsid w:val="000C2D81"/>
    <w:rsid w:val="000C401C"/>
    <w:rsid w:val="000C40AC"/>
    <w:rsid w:val="000C714C"/>
    <w:rsid w:val="000E1949"/>
    <w:rsid w:val="000E3950"/>
    <w:rsid w:val="000E5E40"/>
    <w:rsid w:val="000E720E"/>
    <w:rsid w:val="000E7CAE"/>
    <w:rsid w:val="000F3585"/>
    <w:rsid w:val="0010721D"/>
    <w:rsid w:val="00121CBF"/>
    <w:rsid w:val="00125C22"/>
    <w:rsid w:val="00125F3F"/>
    <w:rsid w:val="001370EA"/>
    <w:rsid w:val="001425DB"/>
    <w:rsid w:val="001536DE"/>
    <w:rsid w:val="00155349"/>
    <w:rsid w:val="00155A5B"/>
    <w:rsid w:val="00157EBE"/>
    <w:rsid w:val="00174E3D"/>
    <w:rsid w:val="001753D0"/>
    <w:rsid w:val="00177F47"/>
    <w:rsid w:val="00186AB0"/>
    <w:rsid w:val="00192374"/>
    <w:rsid w:val="001977C0"/>
    <w:rsid w:val="00197F6D"/>
    <w:rsid w:val="001A079E"/>
    <w:rsid w:val="001A0F43"/>
    <w:rsid w:val="001B4AF3"/>
    <w:rsid w:val="001D01C3"/>
    <w:rsid w:val="001D221D"/>
    <w:rsid w:val="001D41FC"/>
    <w:rsid w:val="001E2CF3"/>
    <w:rsid w:val="001E2E3C"/>
    <w:rsid w:val="001F2129"/>
    <w:rsid w:val="001F29F4"/>
    <w:rsid w:val="001F4D77"/>
    <w:rsid w:val="001F7165"/>
    <w:rsid w:val="001F7AAA"/>
    <w:rsid w:val="00201C7D"/>
    <w:rsid w:val="002054CB"/>
    <w:rsid w:val="00214267"/>
    <w:rsid w:val="00215F4E"/>
    <w:rsid w:val="002161C0"/>
    <w:rsid w:val="00217761"/>
    <w:rsid w:val="002216E5"/>
    <w:rsid w:val="00222DE3"/>
    <w:rsid w:val="00223B70"/>
    <w:rsid w:val="00232A60"/>
    <w:rsid w:val="0024337D"/>
    <w:rsid w:val="00245CD3"/>
    <w:rsid w:val="00246348"/>
    <w:rsid w:val="00250E69"/>
    <w:rsid w:val="00252D21"/>
    <w:rsid w:val="0025637A"/>
    <w:rsid w:val="002565C4"/>
    <w:rsid w:val="00257990"/>
    <w:rsid w:val="002641B1"/>
    <w:rsid w:val="002659C5"/>
    <w:rsid w:val="00266DD1"/>
    <w:rsid w:val="00273A6C"/>
    <w:rsid w:val="0027518E"/>
    <w:rsid w:val="00275E50"/>
    <w:rsid w:val="00282140"/>
    <w:rsid w:val="00286259"/>
    <w:rsid w:val="002916B5"/>
    <w:rsid w:val="00291D0E"/>
    <w:rsid w:val="002B0940"/>
    <w:rsid w:val="002B47FF"/>
    <w:rsid w:val="002D3388"/>
    <w:rsid w:val="002E1F29"/>
    <w:rsid w:val="002E5804"/>
    <w:rsid w:val="002E6E15"/>
    <w:rsid w:val="002F2541"/>
    <w:rsid w:val="002F3B96"/>
    <w:rsid w:val="002F4DC1"/>
    <w:rsid w:val="003075EB"/>
    <w:rsid w:val="00317052"/>
    <w:rsid w:val="00325DCE"/>
    <w:rsid w:val="00335748"/>
    <w:rsid w:val="00336517"/>
    <w:rsid w:val="003405F5"/>
    <w:rsid w:val="00344065"/>
    <w:rsid w:val="003478DE"/>
    <w:rsid w:val="003560E9"/>
    <w:rsid w:val="00357A4F"/>
    <w:rsid w:val="003606CD"/>
    <w:rsid w:val="00363622"/>
    <w:rsid w:val="00370097"/>
    <w:rsid w:val="003804E3"/>
    <w:rsid w:val="00381549"/>
    <w:rsid w:val="0038493B"/>
    <w:rsid w:val="00386CB9"/>
    <w:rsid w:val="00387AB2"/>
    <w:rsid w:val="0039769E"/>
    <w:rsid w:val="00397ADE"/>
    <w:rsid w:val="003A0AA7"/>
    <w:rsid w:val="003A5F4C"/>
    <w:rsid w:val="003B5002"/>
    <w:rsid w:val="003B7818"/>
    <w:rsid w:val="003C0B62"/>
    <w:rsid w:val="003C1DE4"/>
    <w:rsid w:val="003C4B70"/>
    <w:rsid w:val="003D7188"/>
    <w:rsid w:val="003E007C"/>
    <w:rsid w:val="003E4776"/>
    <w:rsid w:val="003E7575"/>
    <w:rsid w:val="003E7F1F"/>
    <w:rsid w:val="003F2107"/>
    <w:rsid w:val="003F4017"/>
    <w:rsid w:val="003F5788"/>
    <w:rsid w:val="0040407D"/>
    <w:rsid w:val="004053EC"/>
    <w:rsid w:val="00416AE7"/>
    <w:rsid w:val="00421B17"/>
    <w:rsid w:val="00425A98"/>
    <w:rsid w:val="004443AF"/>
    <w:rsid w:val="00444729"/>
    <w:rsid w:val="00445F7C"/>
    <w:rsid w:val="00446F12"/>
    <w:rsid w:val="004548FF"/>
    <w:rsid w:val="00461CD5"/>
    <w:rsid w:val="00474E53"/>
    <w:rsid w:val="00477D6D"/>
    <w:rsid w:val="00485759"/>
    <w:rsid w:val="00487838"/>
    <w:rsid w:val="004909A5"/>
    <w:rsid w:val="004961CB"/>
    <w:rsid w:val="004A21C3"/>
    <w:rsid w:val="004A54F5"/>
    <w:rsid w:val="004A745B"/>
    <w:rsid w:val="004B2641"/>
    <w:rsid w:val="004C0B2B"/>
    <w:rsid w:val="004E2E71"/>
    <w:rsid w:val="004E3A27"/>
    <w:rsid w:val="004E4D36"/>
    <w:rsid w:val="004E7363"/>
    <w:rsid w:val="004F0237"/>
    <w:rsid w:val="004F1421"/>
    <w:rsid w:val="004F65DC"/>
    <w:rsid w:val="005014FD"/>
    <w:rsid w:val="00501A15"/>
    <w:rsid w:val="00502A97"/>
    <w:rsid w:val="00505EA5"/>
    <w:rsid w:val="0051435E"/>
    <w:rsid w:val="005145F7"/>
    <w:rsid w:val="00515379"/>
    <w:rsid w:val="00516B4B"/>
    <w:rsid w:val="00530B7E"/>
    <w:rsid w:val="005362AC"/>
    <w:rsid w:val="00543BDB"/>
    <w:rsid w:val="0054566A"/>
    <w:rsid w:val="00552A7E"/>
    <w:rsid w:val="005533E9"/>
    <w:rsid w:val="00554F07"/>
    <w:rsid w:val="00557D04"/>
    <w:rsid w:val="00567938"/>
    <w:rsid w:val="00567E1B"/>
    <w:rsid w:val="00574963"/>
    <w:rsid w:val="00580C9D"/>
    <w:rsid w:val="00581BAB"/>
    <w:rsid w:val="005967C0"/>
    <w:rsid w:val="005A1F98"/>
    <w:rsid w:val="005A26AC"/>
    <w:rsid w:val="005A770A"/>
    <w:rsid w:val="005B405E"/>
    <w:rsid w:val="005B6EE2"/>
    <w:rsid w:val="005C6110"/>
    <w:rsid w:val="005D196A"/>
    <w:rsid w:val="005D25A9"/>
    <w:rsid w:val="005D3D71"/>
    <w:rsid w:val="005D7242"/>
    <w:rsid w:val="005E31EE"/>
    <w:rsid w:val="005E3DAA"/>
    <w:rsid w:val="005E504C"/>
    <w:rsid w:val="005E615D"/>
    <w:rsid w:val="005E7457"/>
    <w:rsid w:val="005F0579"/>
    <w:rsid w:val="005F06E4"/>
    <w:rsid w:val="005F2B43"/>
    <w:rsid w:val="005F4CB4"/>
    <w:rsid w:val="005F6632"/>
    <w:rsid w:val="005F77C6"/>
    <w:rsid w:val="006012E4"/>
    <w:rsid w:val="006036FD"/>
    <w:rsid w:val="006077CE"/>
    <w:rsid w:val="00611A8A"/>
    <w:rsid w:val="00612132"/>
    <w:rsid w:val="006266BC"/>
    <w:rsid w:val="00630E7F"/>
    <w:rsid w:val="00634270"/>
    <w:rsid w:val="0064228D"/>
    <w:rsid w:val="00650B9E"/>
    <w:rsid w:val="006523A7"/>
    <w:rsid w:val="006603DD"/>
    <w:rsid w:val="0066136C"/>
    <w:rsid w:val="00662BC3"/>
    <w:rsid w:val="0066724C"/>
    <w:rsid w:val="006701A2"/>
    <w:rsid w:val="00680D8C"/>
    <w:rsid w:val="006862C6"/>
    <w:rsid w:val="00687D7F"/>
    <w:rsid w:val="006906C8"/>
    <w:rsid w:val="006A341A"/>
    <w:rsid w:val="006A3EB8"/>
    <w:rsid w:val="006A4C5D"/>
    <w:rsid w:val="006A6436"/>
    <w:rsid w:val="006B23B3"/>
    <w:rsid w:val="006B40ED"/>
    <w:rsid w:val="006C1E3B"/>
    <w:rsid w:val="006C2382"/>
    <w:rsid w:val="006C2D65"/>
    <w:rsid w:val="006C3909"/>
    <w:rsid w:val="006C40CF"/>
    <w:rsid w:val="006C4B0C"/>
    <w:rsid w:val="006C689F"/>
    <w:rsid w:val="006D13B3"/>
    <w:rsid w:val="006E7C9B"/>
    <w:rsid w:val="006F1662"/>
    <w:rsid w:val="006F2D98"/>
    <w:rsid w:val="007035D4"/>
    <w:rsid w:val="0071181D"/>
    <w:rsid w:val="00717A17"/>
    <w:rsid w:val="007203FA"/>
    <w:rsid w:val="0072676F"/>
    <w:rsid w:val="00731F5F"/>
    <w:rsid w:val="00735D00"/>
    <w:rsid w:val="00737D6A"/>
    <w:rsid w:val="00744A2E"/>
    <w:rsid w:val="00751B76"/>
    <w:rsid w:val="0075675C"/>
    <w:rsid w:val="007621A0"/>
    <w:rsid w:val="007624A5"/>
    <w:rsid w:val="00763A9B"/>
    <w:rsid w:val="00767E6C"/>
    <w:rsid w:val="007723B5"/>
    <w:rsid w:val="00773080"/>
    <w:rsid w:val="0078653C"/>
    <w:rsid w:val="00792E2C"/>
    <w:rsid w:val="007A189A"/>
    <w:rsid w:val="007A52BC"/>
    <w:rsid w:val="007B02E3"/>
    <w:rsid w:val="007B0A5F"/>
    <w:rsid w:val="007B1067"/>
    <w:rsid w:val="007C14D4"/>
    <w:rsid w:val="007C1C8F"/>
    <w:rsid w:val="007C2030"/>
    <w:rsid w:val="007C2C78"/>
    <w:rsid w:val="007D5CF2"/>
    <w:rsid w:val="007D6E14"/>
    <w:rsid w:val="007E03AF"/>
    <w:rsid w:val="007E7F16"/>
    <w:rsid w:val="0080006B"/>
    <w:rsid w:val="00801D64"/>
    <w:rsid w:val="00802ACE"/>
    <w:rsid w:val="0080405D"/>
    <w:rsid w:val="0081387F"/>
    <w:rsid w:val="00815732"/>
    <w:rsid w:val="00820C01"/>
    <w:rsid w:val="00821ED5"/>
    <w:rsid w:val="00823511"/>
    <w:rsid w:val="00826CF9"/>
    <w:rsid w:val="0083393E"/>
    <w:rsid w:val="00835C6F"/>
    <w:rsid w:val="0084243C"/>
    <w:rsid w:val="0084665A"/>
    <w:rsid w:val="00851108"/>
    <w:rsid w:val="0086070E"/>
    <w:rsid w:val="008636CB"/>
    <w:rsid w:val="00865635"/>
    <w:rsid w:val="0086591E"/>
    <w:rsid w:val="00867529"/>
    <w:rsid w:val="008717DF"/>
    <w:rsid w:val="0087275C"/>
    <w:rsid w:val="00874EC5"/>
    <w:rsid w:val="008775F9"/>
    <w:rsid w:val="00880C3F"/>
    <w:rsid w:val="00884E75"/>
    <w:rsid w:val="008A4148"/>
    <w:rsid w:val="008A7C48"/>
    <w:rsid w:val="008A7F68"/>
    <w:rsid w:val="008B50CE"/>
    <w:rsid w:val="008D1AF6"/>
    <w:rsid w:val="008D66EA"/>
    <w:rsid w:val="008E1D1D"/>
    <w:rsid w:val="008E4EBB"/>
    <w:rsid w:val="008E6D78"/>
    <w:rsid w:val="008F2876"/>
    <w:rsid w:val="00901FFB"/>
    <w:rsid w:val="0090477D"/>
    <w:rsid w:val="009105B4"/>
    <w:rsid w:val="00916B62"/>
    <w:rsid w:val="009274ED"/>
    <w:rsid w:val="00927C50"/>
    <w:rsid w:val="009300D0"/>
    <w:rsid w:val="009304D4"/>
    <w:rsid w:val="00930E5A"/>
    <w:rsid w:val="00932521"/>
    <w:rsid w:val="009340DF"/>
    <w:rsid w:val="00943E7C"/>
    <w:rsid w:val="00947BAB"/>
    <w:rsid w:val="00950E3C"/>
    <w:rsid w:val="00965C5D"/>
    <w:rsid w:val="00971C24"/>
    <w:rsid w:val="0097477E"/>
    <w:rsid w:val="009A11EC"/>
    <w:rsid w:val="009B3D90"/>
    <w:rsid w:val="009B588A"/>
    <w:rsid w:val="009D0349"/>
    <w:rsid w:val="009D1A93"/>
    <w:rsid w:val="009E4AB2"/>
    <w:rsid w:val="009E504E"/>
    <w:rsid w:val="009F7D2E"/>
    <w:rsid w:val="00A0001B"/>
    <w:rsid w:val="00A00B7F"/>
    <w:rsid w:val="00A04D30"/>
    <w:rsid w:val="00A12B96"/>
    <w:rsid w:val="00A2379E"/>
    <w:rsid w:val="00A31AD8"/>
    <w:rsid w:val="00A3346D"/>
    <w:rsid w:val="00A33E72"/>
    <w:rsid w:val="00A4676F"/>
    <w:rsid w:val="00A474E3"/>
    <w:rsid w:val="00A50888"/>
    <w:rsid w:val="00A527FD"/>
    <w:rsid w:val="00A546C3"/>
    <w:rsid w:val="00A614EB"/>
    <w:rsid w:val="00A61961"/>
    <w:rsid w:val="00A67BB3"/>
    <w:rsid w:val="00A74A30"/>
    <w:rsid w:val="00A77404"/>
    <w:rsid w:val="00A809C5"/>
    <w:rsid w:val="00A85CE8"/>
    <w:rsid w:val="00A95519"/>
    <w:rsid w:val="00A96347"/>
    <w:rsid w:val="00A96D7A"/>
    <w:rsid w:val="00AA075C"/>
    <w:rsid w:val="00AA2098"/>
    <w:rsid w:val="00AA2B83"/>
    <w:rsid w:val="00AA336C"/>
    <w:rsid w:val="00AA7E46"/>
    <w:rsid w:val="00AB10BF"/>
    <w:rsid w:val="00AB677A"/>
    <w:rsid w:val="00AD46CD"/>
    <w:rsid w:val="00AE455B"/>
    <w:rsid w:val="00AE69EF"/>
    <w:rsid w:val="00AF033C"/>
    <w:rsid w:val="00AF2D2C"/>
    <w:rsid w:val="00AF3DEE"/>
    <w:rsid w:val="00B00521"/>
    <w:rsid w:val="00B0493D"/>
    <w:rsid w:val="00B07A84"/>
    <w:rsid w:val="00B10B5A"/>
    <w:rsid w:val="00B13975"/>
    <w:rsid w:val="00B20A14"/>
    <w:rsid w:val="00B23212"/>
    <w:rsid w:val="00B257D4"/>
    <w:rsid w:val="00B318BB"/>
    <w:rsid w:val="00B35BE6"/>
    <w:rsid w:val="00B40BE1"/>
    <w:rsid w:val="00B4577C"/>
    <w:rsid w:val="00B52752"/>
    <w:rsid w:val="00B56A6E"/>
    <w:rsid w:val="00B62D2D"/>
    <w:rsid w:val="00B6622A"/>
    <w:rsid w:val="00B678A7"/>
    <w:rsid w:val="00B742EE"/>
    <w:rsid w:val="00B77BBF"/>
    <w:rsid w:val="00B82DD5"/>
    <w:rsid w:val="00B85A68"/>
    <w:rsid w:val="00B866CA"/>
    <w:rsid w:val="00B86C0A"/>
    <w:rsid w:val="00B959ED"/>
    <w:rsid w:val="00BA1BDB"/>
    <w:rsid w:val="00BA1C00"/>
    <w:rsid w:val="00BA3205"/>
    <w:rsid w:val="00BA4969"/>
    <w:rsid w:val="00BA6A7B"/>
    <w:rsid w:val="00BB02CF"/>
    <w:rsid w:val="00BB5D0F"/>
    <w:rsid w:val="00BC0C64"/>
    <w:rsid w:val="00BC1161"/>
    <w:rsid w:val="00BC1BCB"/>
    <w:rsid w:val="00BC1EE4"/>
    <w:rsid w:val="00BD6092"/>
    <w:rsid w:val="00BD6809"/>
    <w:rsid w:val="00BE327E"/>
    <w:rsid w:val="00BE3C8D"/>
    <w:rsid w:val="00BE3E37"/>
    <w:rsid w:val="00BF664B"/>
    <w:rsid w:val="00C12E31"/>
    <w:rsid w:val="00C1418D"/>
    <w:rsid w:val="00C1686C"/>
    <w:rsid w:val="00C20B55"/>
    <w:rsid w:val="00C2746D"/>
    <w:rsid w:val="00C32F8E"/>
    <w:rsid w:val="00C35045"/>
    <w:rsid w:val="00C36B05"/>
    <w:rsid w:val="00C469F5"/>
    <w:rsid w:val="00C51059"/>
    <w:rsid w:val="00C64EF3"/>
    <w:rsid w:val="00C87EC6"/>
    <w:rsid w:val="00CB0D25"/>
    <w:rsid w:val="00CB1669"/>
    <w:rsid w:val="00CB34BB"/>
    <w:rsid w:val="00CC050B"/>
    <w:rsid w:val="00CD1151"/>
    <w:rsid w:val="00CD5259"/>
    <w:rsid w:val="00CD7502"/>
    <w:rsid w:val="00CD76EE"/>
    <w:rsid w:val="00CE1B1B"/>
    <w:rsid w:val="00CE3FF0"/>
    <w:rsid w:val="00CF1854"/>
    <w:rsid w:val="00D048D0"/>
    <w:rsid w:val="00D05089"/>
    <w:rsid w:val="00D12CEB"/>
    <w:rsid w:val="00D2308E"/>
    <w:rsid w:val="00D4684C"/>
    <w:rsid w:val="00D47C04"/>
    <w:rsid w:val="00D511A0"/>
    <w:rsid w:val="00D51662"/>
    <w:rsid w:val="00D53C33"/>
    <w:rsid w:val="00D55689"/>
    <w:rsid w:val="00D5739F"/>
    <w:rsid w:val="00D60674"/>
    <w:rsid w:val="00D6453C"/>
    <w:rsid w:val="00D7405E"/>
    <w:rsid w:val="00D76777"/>
    <w:rsid w:val="00D770DB"/>
    <w:rsid w:val="00D80AB2"/>
    <w:rsid w:val="00DB09E8"/>
    <w:rsid w:val="00DB4F74"/>
    <w:rsid w:val="00DB5251"/>
    <w:rsid w:val="00DC1A26"/>
    <w:rsid w:val="00DC3E96"/>
    <w:rsid w:val="00DC4511"/>
    <w:rsid w:val="00DD0FBE"/>
    <w:rsid w:val="00DE0193"/>
    <w:rsid w:val="00DE0FEB"/>
    <w:rsid w:val="00DE22A9"/>
    <w:rsid w:val="00DE4563"/>
    <w:rsid w:val="00DE4D5D"/>
    <w:rsid w:val="00DE5476"/>
    <w:rsid w:val="00DF4970"/>
    <w:rsid w:val="00E057D0"/>
    <w:rsid w:val="00E114E8"/>
    <w:rsid w:val="00E11D3D"/>
    <w:rsid w:val="00E122FD"/>
    <w:rsid w:val="00E14E6F"/>
    <w:rsid w:val="00E220ED"/>
    <w:rsid w:val="00E25A5F"/>
    <w:rsid w:val="00E272EC"/>
    <w:rsid w:val="00E34F00"/>
    <w:rsid w:val="00E40640"/>
    <w:rsid w:val="00E62A37"/>
    <w:rsid w:val="00E70DD1"/>
    <w:rsid w:val="00E7450D"/>
    <w:rsid w:val="00E84109"/>
    <w:rsid w:val="00E84EF4"/>
    <w:rsid w:val="00E86D7B"/>
    <w:rsid w:val="00EA06EB"/>
    <w:rsid w:val="00EA522C"/>
    <w:rsid w:val="00EB27B3"/>
    <w:rsid w:val="00EB551F"/>
    <w:rsid w:val="00EB5B1F"/>
    <w:rsid w:val="00EB72AC"/>
    <w:rsid w:val="00EC088E"/>
    <w:rsid w:val="00EC6F07"/>
    <w:rsid w:val="00EE2404"/>
    <w:rsid w:val="00EE4393"/>
    <w:rsid w:val="00EF12A1"/>
    <w:rsid w:val="00EF6D18"/>
    <w:rsid w:val="00F05344"/>
    <w:rsid w:val="00F17008"/>
    <w:rsid w:val="00F27DD4"/>
    <w:rsid w:val="00F32E2B"/>
    <w:rsid w:val="00F36B95"/>
    <w:rsid w:val="00F44588"/>
    <w:rsid w:val="00F45594"/>
    <w:rsid w:val="00F47C38"/>
    <w:rsid w:val="00F51908"/>
    <w:rsid w:val="00F52740"/>
    <w:rsid w:val="00F630AE"/>
    <w:rsid w:val="00F814CB"/>
    <w:rsid w:val="00F84C15"/>
    <w:rsid w:val="00F87380"/>
    <w:rsid w:val="00F923BE"/>
    <w:rsid w:val="00F93927"/>
    <w:rsid w:val="00F95315"/>
    <w:rsid w:val="00F96C7E"/>
    <w:rsid w:val="00FA0F4C"/>
    <w:rsid w:val="00FA0FE0"/>
    <w:rsid w:val="00FA2023"/>
    <w:rsid w:val="00FA61C8"/>
    <w:rsid w:val="00FA63CB"/>
    <w:rsid w:val="00FA7C7B"/>
    <w:rsid w:val="00FB33FC"/>
    <w:rsid w:val="00FC3AFC"/>
    <w:rsid w:val="00FC4946"/>
    <w:rsid w:val="00FD17FE"/>
    <w:rsid w:val="00FD4364"/>
    <w:rsid w:val="00FD5ACB"/>
    <w:rsid w:val="00FD6CA8"/>
    <w:rsid w:val="00FD7B71"/>
    <w:rsid w:val="00FE50E7"/>
    <w:rsid w:val="00FF1545"/>
    <w:rsid w:val="00FF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4064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F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17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character" w:styleId="PageNumber">
    <w:name w:val="page number"/>
    <w:basedOn w:val="DefaultParagraphFont"/>
    <w:rsid w:val="002161C0"/>
  </w:style>
  <w:style w:type="table" w:customStyle="1" w:styleId="TableGrid1">
    <w:name w:val="Table Grid1"/>
    <w:basedOn w:val="TableNormal"/>
    <w:next w:val="TableGrid"/>
    <w:uiPriority w:val="99"/>
    <w:rsid w:val="00735D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35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DE4D5D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DE4D5D"/>
    <w:pPr>
      <w:spacing w:after="160" w:line="259" w:lineRule="auto"/>
      <w:ind w:left="720"/>
      <w:contextualSpacing/>
    </w:pPr>
    <w:rPr>
      <w:kern w:val="2"/>
    </w:rPr>
  </w:style>
  <w:style w:type="numbering" w:customStyle="1" w:styleId="NoList1">
    <w:name w:val="No List1"/>
    <w:next w:val="NoList"/>
    <w:uiPriority w:val="99"/>
    <w:semiHidden/>
    <w:unhideWhenUsed/>
    <w:rsid w:val="00E84EF4"/>
  </w:style>
  <w:style w:type="numbering" w:customStyle="1" w:styleId="NoList2">
    <w:name w:val="No List2"/>
    <w:next w:val="NoList"/>
    <w:uiPriority w:val="99"/>
    <w:semiHidden/>
    <w:unhideWhenUsed/>
    <w:rsid w:val="00773080"/>
  </w:style>
  <w:style w:type="paragraph" w:styleId="NormalWeb">
    <w:name w:val="Normal (Web)"/>
    <w:basedOn w:val="Normal"/>
    <w:uiPriority w:val="99"/>
    <w:semiHidden/>
    <w:unhideWhenUsed/>
    <w:rsid w:val="005A26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table" w:customStyle="1" w:styleId="TableGrid2">
    <w:name w:val="Table Grid2"/>
    <w:basedOn w:val="TableNormal"/>
    <w:next w:val="TableGrid"/>
    <w:uiPriority w:val="99"/>
    <w:rsid w:val="0084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52A7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E4064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40640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40640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D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D17F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Default">
    <w:name w:val="Default"/>
    <w:rsid w:val="00A95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C23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F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styleId="Strong">
    <w:name w:val="Strong"/>
    <w:qFormat/>
    <w:rsid w:val="00BC1B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0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2018-03-08T20:43:00Z</dcterms:created>
  <dcterms:modified xsi:type="dcterms:W3CDTF">2018-03-08T20:43:00Z</dcterms:modified>
</cp:coreProperties>
</file>