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4DF1" w14:textId="77777777" w:rsidR="00532022" w:rsidRPr="00AC6CF1" w:rsidRDefault="00D750A8" w:rsidP="00343DED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de-DE"/>
        </w:rPr>
        <w:t>Lehrveranstaltungs</w:t>
      </w:r>
      <w:r w:rsidR="00AC6CF1" w:rsidRPr="00AC6CF1">
        <w:rPr>
          <w:rFonts w:ascii="Times New Roman" w:hAnsi="Times New Roman" w:cs="Times New Roman"/>
          <w:b/>
          <w:bCs/>
          <w:caps/>
          <w:sz w:val="24"/>
          <w:szCs w:val="24"/>
          <w:lang w:val="de-DE"/>
        </w:rPr>
        <w:t>beschreibung</w:t>
      </w:r>
    </w:p>
    <w:p w14:paraId="6EF9C8D3" w14:textId="77777777" w:rsidR="00532022" w:rsidRPr="00AC6CF1" w:rsidRDefault="00532022" w:rsidP="00A5014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1. </w:t>
      </w:r>
      <w:r w:rsidR="00D750A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Angaben </w:t>
      </w:r>
      <w:r w:rsid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>zum Programm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76"/>
      </w:tblGrid>
      <w:tr w:rsidR="00532022" w:rsidRPr="00AC6CF1" w14:paraId="49E9624F" w14:textId="77777777">
        <w:tc>
          <w:tcPr>
            <w:tcW w:w="2943" w:type="dxa"/>
          </w:tcPr>
          <w:p w14:paraId="7F9A4248" w14:textId="77777777" w:rsidR="00532022" w:rsidRPr="00AC6CF1" w:rsidRDefault="00532022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1.1 </w:t>
            </w:r>
            <w:r w:rsid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</w:t>
            </w:r>
            <w:r w:rsidR="00AC6CF1"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ochschuleinrichtung</w:t>
            </w:r>
          </w:p>
        </w:tc>
        <w:tc>
          <w:tcPr>
            <w:tcW w:w="7076" w:type="dxa"/>
          </w:tcPr>
          <w:p w14:paraId="5BEDB945" w14:textId="77777777" w:rsidR="00532022" w:rsidRPr="00AC6CF1" w:rsidRDefault="000A032E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Babes-Bolyai- Universität</w:t>
            </w:r>
          </w:p>
        </w:tc>
      </w:tr>
      <w:tr w:rsidR="00532022" w:rsidRPr="00AC6CF1" w14:paraId="5F426F66" w14:textId="77777777">
        <w:tc>
          <w:tcPr>
            <w:tcW w:w="2943" w:type="dxa"/>
          </w:tcPr>
          <w:p w14:paraId="196D4D2A" w14:textId="77777777" w:rsidR="00532022" w:rsidRPr="00AC6CF1" w:rsidRDefault="00532022" w:rsidP="00AC6C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1.2 </w:t>
            </w:r>
            <w:r w:rsid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Fakultät</w:t>
            </w: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76" w:type="dxa"/>
          </w:tcPr>
          <w:p w14:paraId="1135FD48" w14:textId="77777777" w:rsidR="00532022" w:rsidRPr="00AC6CF1" w:rsidRDefault="000A032E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Fakultät für Mathematik und Informatik</w:t>
            </w:r>
          </w:p>
        </w:tc>
      </w:tr>
      <w:tr w:rsidR="00532022" w:rsidRPr="00AC6CF1" w14:paraId="440E747D" w14:textId="77777777">
        <w:tc>
          <w:tcPr>
            <w:tcW w:w="2943" w:type="dxa"/>
          </w:tcPr>
          <w:p w14:paraId="12B87765" w14:textId="77777777" w:rsidR="00532022" w:rsidRPr="00AC6CF1" w:rsidRDefault="00AC6CF1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1.3 Department</w:t>
            </w:r>
          </w:p>
        </w:tc>
        <w:tc>
          <w:tcPr>
            <w:tcW w:w="7076" w:type="dxa"/>
          </w:tcPr>
          <w:p w14:paraId="49C92147" w14:textId="77777777" w:rsidR="00532022" w:rsidRPr="00AC6CF1" w:rsidRDefault="000A032E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Department für Informatik</w:t>
            </w:r>
          </w:p>
        </w:tc>
      </w:tr>
      <w:tr w:rsidR="00532022" w:rsidRPr="00AC6CF1" w14:paraId="17588037" w14:textId="77777777">
        <w:tc>
          <w:tcPr>
            <w:tcW w:w="2943" w:type="dxa"/>
          </w:tcPr>
          <w:p w14:paraId="7997B520" w14:textId="77777777" w:rsidR="00532022" w:rsidRPr="00AC6CF1" w:rsidRDefault="00532022" w:rsidP="00AC6C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1.4 </w:t>
            </w:r>
            <w:r w:rsid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Fachgebiet</w:t>
            </w:r>
          </w:p>
        </w:tc>
        <w:tc>
          <w:tcPr>
            <w:tcW w:w="7076" w:type="dxa"/>
          </w:tcPr>
          <w:p w14:paraId="4C0C8509" w14:textId="77777777" w:rsidR="00532022" w:rsidRPr="00AC6CF1" w:rsidRDefault="000A032E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Informatik</w:t>
            </w:r>
          </w:p>
        </w:tc>
      </w:tr>
      <w:tr w:rsidR="00532022" w:rsidRPr="00AC6CF1" w14:paraId="79B1659A" w14:textId="77777777">
        <w:tc>
          <w:tcPr>
            <w:tcW w:w="2943" w:type="dxa"/>
          </w:tcPr>
          <w:p w14:paraId="393B7E92" w14:textId="77777777" w:rsidR="00532022" w:rsidRPr="00AC6CF1" w:rsidRDefault="00532022" w:rsidP="00AC6C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1.5 </w:t>
            </w:r>
            <w:r w:rsid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Studienform</w:t>
            </w:r>
          </w:p>
        </w:tc>
        <w:tc>
          <w:tcPr>
            <w:tcW w:w="7076" w:type="dxa"/>
          </w:tcPr>
          <w:p w14:paraId="3A73708B" w14:textId="77777777" w:rsidR="00532022" w:rsidRPr="00AC6CF1" w:rsidRDefault="007F43DE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Bachelor</w:t>
            </w:r>
          </w:p>
        </w:tc>
      </w:tr>
      <w:tr w:rsidR="00532022" w:rsidRPr="00AC6CF1" w14:paraId="512686D1" w14:textId="77777777">
        <w:tc>
          <w:tcPr>
            <w:tcW w:w="2943" w:type="dxa"/>
          </w:tcPr>
          <w:p w14:paraId="2593AE5F" w14:textId="77777777" w:rsidR="00532022" w:rsidRPr="00AC6CF1" w:rsidRDefault="00532022" w:rsidP="00AC6C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1.6 </w:t>
            </w:r>
            <w:r w:rsid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Studiengang / Qualifikation</w:t>
            </w:r>
          </w:p>
        </w:tc>
        <w:tc>
          <w:tcPr>
            <w:tcW w:w="7076" w:type="dxa"/>
          </w:tcPr>
          <w:p w14:paraId="2D953BDE" w14:textId="77777777" w:rsidR="00532022" w:rsidRPr="00AC6CF1" w:rsidRDefault="007F43DE" w:rsidP="007F43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 in deutscher Sprache</w:t>
            </w:r>
          </w:p>
        </w:tc>
      </w:tr>
    </w:tbl>
    <w:p w14:paraId="4E0EF197" w14:textId="77777777" w:rsidR="00532022" w:rsidRPr="00AC6CF1" w:rsidRDefault="00532022" w:rsidP="00A5014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E571CC0" w14:textId="77777777" w:rsidR="00532022" w:rsidRPr="00AC6CF1" w:rsidRDefault="00532022" w:rsidP="00A5014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2. </w:t>
      </w:r>
      <w:r w:rsidR="00D750A8">
        <w:rPr>
          <w:rFonts w:ascii="Times New Roman" w:hAnsi="Times New Roman" w:cs="Times New Roman"/>
          <w:b/>
          <w:bCs/>
          <w:sz w:val="24"/>
          <w:szCs w:val="24"/>
          <w:lang w:val="de-DE"/>
        </w:rPr>
        <w:t>Angaben</w:t>
      </w:r>
      <w:r w:rsid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zum Studienfach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75"/>
        <w:gridCol w:w="283"/>
        <w:gridCol w:w="993"/>
        <w:gridCol w:w="567"/>
        <w:gridCol w:w="141"/>
        <w:gridCol w:w="1814"/>
        <w:gridCol w:w="680"/>
        <w:gridCol w:w="2126"/>
        <w:gridCol w:w="741"/>
      </w:tblGrid>
      <w:tr w:rsidR="00532022" w:rsidRPr="00AC6CF1" w14:paraId="0A5D7B0F" w14:textId="77777777">
        <w:tc>
          <w:tcPr>
            <w:tcW w:w="2943" w:type="dxa"/>
            <w:gridSpan w:val="3"/>
          </w:tcPr>
          <w:p w14:paraId="5EF6C4FE" w14:textId="77777777" w:rsidR="00532022" w:rsidRPr="00AC6CF1" w:rsidRDefault="00532022" w:rsidP="00D750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2.1 </w:t>
            </w:r>
            <w:r w:rsidR="00D750A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LV-B</w:t>
            </w:r>
            <w:r w:rsid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ezeichnung</w:t>
            </w:r>
          </w:p>
        </w:tc>
        <w:tc>
          <w:tcPr>
            <w:tcW w:w="7062" w:type="dxa"/>
            <w:gridSpan w:val="7"/>
          </w:tcPr>
          <w:p w14:paraId="3BF03CE9" w14:textId="7E8F7472" w:rsidR="00532022" w:rsidRPr="00AC6CF1" w:rsidRDefault="00904CA7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 als Kommunikationssprache in IT</w:t>
            </w:r>
            <w:r w:rsidR="004F43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70F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</w:tr>
      <w:tr w:rsidR="00532022" w:rsidRPr="00AC6CF1" w14:paraId="59D45408" w14:textId="77777777">
        <w:tc>
          <w:tcPr>
            <w:tcW w:w="4503" w:type="dxa"/>
            <w:gridSpan w:val="5"/>
          </w:tcPr>
          <w:p w14:paraId="3F469BB5" w14:textId="77777777" w:rsidR="00532022" w:rsidRPr="00AC6CF1" w:rsidRDefault="00532022" w:rsidP="00D750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2.2 </w:t>
            </w:r>
            <w:r w:rsidR="00D750A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Lehr</w:t>
            </w:r>
            <w:r w:rsidR="00F373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verantwortlich</w:t>
            </w:r>
            <w:r w:rsidR="00D750A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er</w:t>
            </w:r>
            <w:r w:rsidR="00F373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Vorlesung</w:t>
            </w:r>
          </w:p>
        </w:tc>
        <w:tc>
          <w:tcPr>
            <w:tcW w:w="5502" w:type="dxa"/>
            <w:gridSpan w:val="5"/>
          </w:tcPr>
          <w:p w14:paraId="12D03D82" w14:textId="77777777" w:rsidR="00532022" w:rsidRPr="00AC6CF1" w:rsidRDefault="00532022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32022" w:rsidRPr="000A032E" w14:paraId="1398382F" w14:textId="77777777">
        <w:tc>
          <w:tcPr>
            <w:tcW w:w="4503" w:type="dxa"/>
            <w:gridSpan w:val="5"/>
          </w:tcPr>
          <w:p w14:paraId="41A88C66" w14:textId="77777777" w:rsidR="00532022" w:rsidRPr="00AC6CF1" w:rsidRDefault="00532022" w:rsidP="00F373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2.3 </w:t>
            </w:r>
            <w:r w:rsidR="00D750A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Lehrverantwortlicher </w:t>
            </w:r>
            <w:r w:rsidR="00F373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– Seminar</w:t>
            </w:r>
          </w:p>
        </w:tc>
        <w:tc>
          <w:tcPr>
            <w:tcW w:w="5502" w:type="dxa"/>
            <w:gridSpan w:val="5"/>
          </w:tcPr>
          <w:p w14:paraId="7A1F088E" w14:textId="410F57B6" w:rsidR="00532022" w:rsidRPr="000A032E" w:rsidRDefault="003217D5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Lekt. </w:t>
            </w:r>
            <w:r w:rsidR="00904CA7" w:rsidRPr="000A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Maria Parasca</w:t>
            </w:r>
          </w:p>
        </w:tc>
      </w:tr>
      <w:tr w:rsidR="00060F66" w:rsidRPr="00AC6CF1" w14:paraId="0BE83844" w14:textId="77777777">
        <w:tc>
          <w:tcPr>
            <w:tcW w:w="1985" w:type="dxa"/>
          </w:tcPr>
          <w:p w14:paraId="51B01BA5" w14:textId="77777777" w:rsidR="00532022" w:rsidRPr="00AC6CF1" w:rsidRDefault="00532022" w:rsidP="00F37318">
            <w:pPr>
              <w:spacing w:after="0"/>
              <w:ind w:right="-18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2.4 </w:t>
            </w:r>
            <w:r w:rsidR="00F373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Studienjahr</w:t>
            </w:r>
          </w:p>
        </w:tc>
        <w:tc>
          <w:tcPr>
            <w:tcW w:w="675" w:type="dxa"/>
          </w:tcPr>
          <w:p w14:paraId="6C216819" w14:textId="77777777" w:rsidR="00532022" w:rsidRPr="00AC6CF1" w:rsidRDefault="00904CA7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1276" w:type="dxa"/>
            <w:gridSpan w:val="2"/>
          </w:tcPr>
          <w:p w14:paraId="58A37B25" w14:textId="77777777" w:rsidR="00532022" w:rsidRPr="00AC6CF1" w:rsidRDefault="00F37318" w:rsidP="00A5014E">
            <w:pPr>
              <w:spacing w:after="0"/>
              <w:ind w:left="-82" w:right="-16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2.5 Semester</w:t>
            </w:r>
          </w:p>
        </w:tc>
        <w:tc>
          <w:tcPr>
            <w:tcW w:w="708" w:type="dxa"/>
            <w:gridSpan w:val="2"/>
          </w:tcPr>
          <w:p w14:paraId="12B82238" w14:textId="77777777" w:rsidR="00532022" w:rsidRPr="00AC6CF1" w:rsidRDefault="00904CA7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814" w:type="dxa"/>
          </w:tcPr>
          <w:p w14:paraId="3D0587C6" w14:textId="77777777" w:rsidR="00532022" w:rsidRPr="00AC6CF1" w:rsidRDefault="00532022" w:rsidP="00F37318">
            <w:pPr>
              <w:spacing w:after="0"/>
              <w:ind w:left="-82" w:right="-16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2.6. </w:t>
            </w:r>
            <w:r w:rsidR="00F37318" w:rsidRPr="00F373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Prüfungsform</w:t>
            </w:r>
          </w:p>
        </w:tc>
        <w:tc>
          <w:tcPr>
            <w:tcW w:w="680" w:type="dxa"/>
          </w:tcPr>
          <w:p w14:paraId="18369112" w14:textId="4F004F03" w:rsidR="00532022" w:rsidRPr="00AC6CF1" w:rsidRDefault="008B76EA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K.</w:t>
            </w:r>
          </w:p>
        </w:tc>
        <w:tc>
          <w:tcPr>
            <w:tcW w:w="2126" w:type="dxa"/>
          </w:tcPr>
          <w:p w14:paraId="006826BA" w14:textId="77777777" w:rsidR="00532022" w:rsidRPr="00AC6CF1" w:rsidRDefault="00532022" w:rsidP="00AF0CFB">
            <w:pPr>
              <w:spacing w:after="0"/>
              <w:ind w:left="-38" w:right="-13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2.7 </w:t>
            </w:r>
            <w:r w:rsidR="00AF0C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Art der LV</w:t>
            </w:r>
          </w:p>
        </w:tc>
        <w:tc>
          <w:tcPr>
            <w:tcW w:w="741" w:type="dxa"/>
          </w:tcPr>
          <w:p w14:paraId="36A2501D" w14:textId="74D964D0" w:rsidR="00532022" w:rsidRPr="00AC6CF1" w:rsidRDefault="008B76EA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Fak.</w:t>
            </w:r>
          </w:p>
        </w:tc>
      </w:tr>
    </w:tbl>
    <w:p w14:paraId="66C32E64" w14:textId="77777777" w:rsidR="00532022" w:rsidRPr="00AC6CF1" w:rsidRDefault="00532022" w:rsidP="00A5014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8D79A2D" w14:textId="77777777" w:rsidR="00532022" w:rsidRPr="00AC6CF1" w:rsidRDefault="00532022" w:rsidP="00A5014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3. </w:t>
      </w:r>
      <w:r w:rsidR="00D750A8" w:rsidRPr="00AF0CF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Geschätzter </w:t>
      </w:r>
      <w:r w:rsidR="00AF0CFB" w:rsidRPr="00AF0CFB">
        <w:rPr>
          <w:rFonts w:ascii="Times New Roman" w:hAnsi="Times New Roman" w:cs="Times New Roman"/>
          <w:b/>
          <w:bCs/>
          <w:sz w:val="24"/>
          <w:szCs w:val="24"/>
          <w:lang w:val="de-DE"/>
        </w:rPr>
        <w:t>Workload in Stunden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265"/>
        <w:gridCol w:w="703"/>
      </w:tblGrid>
      <w:tr w:rsidR="00532022" w:rsidRPr="00AC6CF1" w14:paraId="44D6226D" w14:textId="77777777">
        <w:tc>
          <w:tcPr>
            <w:tcW w:w="3790" w:type="dxa"/>
          </w:tcPr>
          <w:p w14:paraId="3242A71C" w14:textId="77777777" w:rsidR="00532022" w:rsidRPr="00AC6CF1" w:rsidRDefault="00532022" w:rsidP="00060F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3.1 </w:t>
            </w:r>
            <w:r w:rsidR="00060F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SWS</w:t>
            </w:r>
          </w:p>
        </w:tc>
        <w:tc>
          <w:tcPr>
            <w:tcW w:w="574" w:type="dxa"/>
            <w:gridSpan w:val="2"/>
          </w:tcPr>
          <w:p w14:paraId="4211B331" w14:textId="5C8FA89B" w:rsidR="00532022" w:rsidRPr="00AC6CF1" w:rsidRDefault="00A70FBF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28</w:t>
            </w:r>
          </w:p>
        </w:tc>
        <w:tc>
          <w:tcPr>
            <w:tcW w:w="2102" w:type="dxa"/>
            <w:gridSpan w:val="2"/>
          </w:tcPr>
          <w:p w14:paraId="3C14265C" w14:textId="77777777" w:rsidR="00532022" w:rsidRPr="00AC6CF1" w:rsidRDefault="00060F66" w:rsidP="00A5014E">
            <w:pPr>
              <w:spacing w:after="0"/>
              <w:ind w:right="-18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von denen: 3.2 Vorlesung</w:t>
            </w:r>
          </w:p>
        </w:tc>
        <w:tc>
          <w:tcPr>
            <w:tcW w:w="591" w:type="dxa"/>
          </w:tcPr>
          <w:p w14:paraId="6C105CCE" w14:textId="6EA63257" w:rsidR="00532022" w:rsidRPr="00AC6CF1" w:rsidRDefault="00A70FBF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2265" w:type="dxa"/>
          </w:tcPr>
          <w:p w14:paraId="4AC52C51" w14:textId="77777777" w:rsidR="00532022" w:rsidRPr="00AC6CF1" w:rsidRDefault="00532022" w:rsidP="00060F66">
            <w:pPr>
              <w:spacing w:after="0"/>
              <w:ind w:right="-17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3.3 </w:t>
            </w:r>
            <w:r w:rsidR="00060F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Seminar/Übung</w:t>
            </w:r>
          </w:p>
        </w:tc>
        <w:tc>
          <w:tcPr>
            <w:tcW w:w="703" w:type="dxa"/>
          </w:tcPr>
          <w:p w14:paraId="09420568" w14:textId="63C61B7E" w:rsidR="00532022" w:rsidRPr="00AC6CF1" w:rsidRDefault="00A70FBF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28</w:t>
            </w:r>
          </w:p>
        </w:tc>
      </w:tr>
      <w:tr w:rsidR="00532022" w:rsidRPr="00AC6CF1" w14:paraId="3A475370" w14:textId="77777777">
        <w:tc>
          <w:tcPr>
            <w:tcW w:w="3790" w:type="dxa"/>
            <w:shd w:val="clear" w:color="auto" w:fill="D9D9D9"/>
          </w:tcPr>
          <w:p w14:paraId="65F3798D" w14:textId="77777777" w:rsidR="00532022" w:rsidRPr="00AC6CF1" w:rsidRDefault="00532022" w:rsidP="00060F66">
            <w:pPr>
              <w:spacing w:after="0"/>
              <w:ind w:right="-192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3.4 </w:t>
            </w:r>
            <w:r w:rsidR="00060F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Gesamte Stundenanzahl im Lehrplan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88AFAC7" w14:textId="67DB99BF" w:rsidR="00532022" w:rsidRPr="00AC6CF1" w:rsidRDefault="00A70FBF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16C374FE" w14:textId="77777777" w:rsidR="00532022" w:rsidRPr="00AC6CF1" w:rsidRDefault="00060F66" w:rsidP="00060F66">
            <w:pPr>
              <w:spacing w:after="0"/>
              <w:ind w:right="-178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von denen</w:t>
            </w:r>
            <w:r w:rsidR="00532022"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3.5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Vorlesung</w:t>
            </w:r>
          </w:p>
        </w:tc>
        <w:tc>
          <w:tcPr>
            <w:tcW w:w="591" w:type="dxa"/>
            <w:shd w:val="clear" w:color="auto" w:fill="D9D9D9"/>
          </w:tcPr>
          <w:p w14:paraId="636BFFCD" w14:textId="6205D48A" w:rsidR="00532022" w:rsidRPr="00AC6CF1" w:rsidRDefault="00A70FBF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  <w:tc>
          <w:tcPr>
            <w:tcW w:w="2265" w:type="dxa"/>
            <w:shd w:val="clear" w:color="auto" w:fill="D9D9D9"/>
          </w:tcPr>
          <w:p w14:paraId="414138E9" w14:textId="77777777" w:rsidR="00532022" w:rsidRPr="00AC6CF1" w:rsidRDefault="00532022" w:rsidP="00A5014E">
            <w:pPr>
              <w:spacing w:after="0"/>
              <w:ind w:right="-128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3.6 </w:t>
            </w:r>
            <w:r w:rsidR="00060F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Seminar/Übung</w:t>
            </w:r>
          </w:p>
        </w:tc>
        <w:tc>
          <w:tcPr>
            <w:tcW w:w="703" w:type="dxa"/>
            <w:shd w:val="clear" w:color="auto" w:fill="D9D9D9"/>
          </w:tcPr>
          <w:p w14:paraId="7E310986" w14:textId="6D17AA77" w:rsidR="00532022" w:rsidRPr="00AC6CF1" w:rsidRDefault="00A70FBF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28</w:t>
            </w:r>
          </w:p>
        </w:tc>
      </w:tr>
      <w:tr w:rsidR="00532022" w:rsidRPr="00AC6CF1" w14:paraId="37B40578" w14:textId="77777777">
        <w:tc>
          <w:tcPr>
            <w:tcW w:w="9322" w:type="dxa"/>
            <w:gridSpan w:val="7"/>
          </w:tcPr>
          <w:p w14:paraId="5D58CFF8" w14:textId="77777777" w:rsidR="00532022" w:rsidRPr="00AC6CF1" w:rsidRDefault="00060F66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Verteilung der Studienzeit</w:t>
            </w:r>
            <w:r w:rsidR="00532022"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703" w:type="dxa"/>
          </w:tcPr>
          <w:p w14:paraId="332F4698" w14:textId="77777777" w:rsidR="00532022" w:rsidRPr="00AC6CF1" w:rsidRDefault="00060F66" w:rsidP="00A501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Std.</w:t>
            </w:r>
          </w:p>
        </w:tc>
      </w:tr>
      <w:tr w:rsidR="00A70FBF" w:rsidRPr="00AC6CF1" w14:paraId="0FAA24F1" w14:textId="77777777">
        <w:tc>
          <w:tcPr>
            <w:tcW w:w="9322" w:type="dxa"/>
            <w:gridSpan w:val="7"/>
          </w:tcPr>
          <w:p w14:paraId="104294AE" w14:textId="4E0A3692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Studium nach Handbücher</w:t>
            </w:r>
            <w:r w:rsidR="005F7D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Kursbuch, Bibliografie und Mitschriften</w:t>
            </w:r>
          </w:p>
        </w:tc>
        <w:tc>
          <w:tcPr>
            <w:tcW w:w="703" w:type="dxa"/>
          </w:tcPr>
          <w:p w14:paraId="654E80A5" w14:textId="5BDB6816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70FBF" w:rsidRPr="00AC6CF1" w14:paraId="250F9CF1" w14:textId="77777777">
        <w:tc>
          <w:tcPr>
            <w:tcW w:w="9322" w:type="dxa"/>
            <w:gridSpan w:val="7"/>
          </w:tcPr>
          <w:p w14:paraId="0D57F3B7" w14:textId="77777777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Zusätzliche Vorbereitung in der Bibliothek, auf elektronischen Fachplattformen und durch Feldforschung</w:t>
            </w:r>
          </w:p>
        </w:tc>
        <w:tc>
          <w:tcPr>
            <w:tcW w:w="703" w:type="dxa"/>
          </w:tcPr>
          <w:p w14:paraId="022D75DF" w14:textId="0B34FC4C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70FBF" w:rsidRPr="00AC6CF1" w14:paraId="276BD272" w14:textId="77777777">
        <w:tc>
          <w:tcPr>
            <w:tcW w:w="9322" w:type="dxa"/>
            <w:gridSpan w:val="7"/>
          </w:tcPr>
          <w:p w14:paraId="6304947B" w14:textId="77777777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Vorbereitung von Seminaren/Übungen, Präsentationen, Referate, Portfolios und Essays</w:t>
            </w:r>
          </w:p>
        </w:tc>
        <w:tc>
          <w:tcPr>
            <w:tcW w:w="703" w:type="dxa"/>
          </w:tcPr>
          <w:p w14:paraId="41C115BD" w14:textId="0ABF9D18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70FBF" w:rsidRPr="00AC6CF1" w14:paraId="0E00EC90" w14:textId="77777777">
        <w:tc>
          <w:tcPr>
            <w:tcW w:w="9322" w:type="dxa"/>
            <w:gridSpan w:val="7"/>
          </w:tcPr>
          <w:p w14:paraId="6E7530A2" w14:textId="77777777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Tutorien</w:t>
            </w:r>
          </w:p>
        </w:tc>
        <w:tc>
          <w:tcPr>
            <w:tcW w:w="703" w:type="dxa"/>
          </w:tcPr>
          <w:p w14:paraId="20D7B329" w14:textId="73FA5F02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0FBF" w:rsidRPr="00AC6CF1" w14:paraId="1E77F425" w14:textId="77777777">
        <w:tc>
          <w:tcPr>
            <w:tcW w:w="9322" w:type="dxa"/>
            <w:gridSpan w:val="7"/>
          </w:tcPr>
          <w:p w14:paraId="547FFA6C" w14:textId="77777777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Prüfungen</w:t>
            </w:r>
          </w:p>
        </w:tc>
        <w:tc>
          <w:tcPr>
            <w:tcW w:w="703" w:type="dxa"/>
          </w:tcPr>
          <w:p w14:paraId="4CB6DE38" w14:textId="671BBFE4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0FBF" w:rsidRPr="00AC6CF1" w14:paraId="1E0523DC" w14:textId="77777777">
        <w:tc>
          <w:tcPr>
            <w:tcW w:w="9322" w:type="dxa"/>
            <w:gridSpan w:val="7"/>
          </w:tcPr>
          <w:p w14:paraId="7ADDF532" w14:textId="77777777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Andere Tätigkeiten</w:t>
            </w: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 ..................</w:t>
            </w:r>
          </w:p>
        </w:tc>
        <w:tc>
          <w:tcPr>
            <w:tcW w:w="703" w:type="dxa"/>
          </w:tcPr>
          <w:p w14:paraId="3014837D" w14:textId="77777777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A70FBF" w:rsidRPr="00AC6CF1" w14:paraId="7E36022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463D7368" w14:textId="77777777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3.7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Gesamtstundenanzahl Selbststudium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E81375F" w14:textId="471E8063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A70FBF" w:rsidRPr="00AC6CF1" w14:paraId="72772924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8FCF59E" w14:textId="77777777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3.8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Gesamtstundenanzahl / Semester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1B67A6D0" w14:textId="783032CC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70FBF" w:rsidRPr="00AC6CF1" w14:paraId="197461FF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60723107" w14:textId="77777777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3.9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Leistungspunkte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17CFC990" w14:textId="6C19BE55" w:rsidR="00A70FBF" w:rsidRPr="00AC6CF1" w:rsidRDefault="00A70FBF" w:rsidP="00A70F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0E02E75" w14:textId="77777777" w:rsidR="00532022" w:rsidRPr="00AC6CF1" w:rsidRDefault="00532022" w:rsidP="00A5014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3630888" w14:textId="77777777" w:rsidR="00532022" w:rsidRPr="00AC6CF1" w:rsidRDefault="00532022" w:rsidP="00A5014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4. </w:t>
      </w:r>
      <w:r w:rsidR="00AF0CFB">
        <w:rPr>
          <w:rFonts w:ascii="Times New Roman" w:hAnsi="Times New Roman" w:cs="Times New Roman"/>
          <w:b/>
          <w:bCs/>
          <w:sz w:val="24"/>
          <w:szCs w:val="24"/>
          <w:lang w:val="de-DE"/>
        </w:rPr>
        <w:t>Voraussetzungen</w:t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AF0CFB">
        <w:rPr>
          <w:rFonts w:ascii="Times New Roman" w:hAnsi="Times New Roman" w:cs="Times New Roman"/>
          <w:sz w:val="24"/>
          <w:szCs w:val="24"/>
          <w:lang w:val="de-DE"/>
        </w:rPr>
        <w:t>falls zutreffend</w:t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694"/>
      </w:tblGrid>
      <w:tr w:rsidR="00532022" w:rsidRPr="00AC6CF1" w14:paraId="5AC35A89" w14:textId="77777777">
        <w:tc>
          <w:tcPr>
            <w:tcW w:w="2988" w:type="dxa"/>
          </w:tcPr>
          <w:p w14:paraId="194B34EE" w14:textId="77777777" w:rsidR="00532022" w:rsidRPr="00AC6CF1" w:rsidRDefault="00532022" w:rsidP="00AF0C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4.1 </w:t>
            </w:r>
            <w:r w:rsidR="00AF0C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curricular</w:t>
            </w:r>
          </w:p>
        </w:tc>
        <w:tc>
          <w:tcPr>
            <w:tcW w:w="7694" w:type="dxa"/>
          </w:tcPr>
          <w:p w14:paraId="753A5B09" w14:textId="77777777" w:rsidR="00532022" w:rsidRPr="00AC6CF1" w:rsidRDefault="00904CA7" w:rsidP="00450A2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Deutschkurse - Allgemeinsprache</w:t>
            </w:r>
          </w:p>
        </w:tc>
      </w:tr>
      <w:tr w:rsidR="00532022" w:rsidRPr="00AC6CF1" w14:paraId="162BF224" w14:textId="77777777">
        <w:tc>
          <w:tcPr>
            <w:tcW w:w="2988" w:type="dxa"/>
          </w:tcPr>
          <w:p w14:paraId="137513C3" w14:textId="77777777" w:rsidR="00532022" w:rsidRPr="00AC6CF1" w:rsidRDefault="00532022" w:rsidP="00AF0C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4.2 </w:t>
            </w:r>
            <w:r w:rsidR="00AF0C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kompetenzbezogen</w:t>
            </w:r>
          </w:p>
        </w:tc>
        <w:tc>
          <w:tcPr>
            <w:tcW w:w="7694" w:type="dxa"/>
          </w:tcPr>
          <w:p w14:paraId="0D83D917" w14:textId="77777777" w:rsidR="00532022" w:rsidRPr="00AC6CF1" w:rsidRDefault="00904CA7" w:rsidP="00450A2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Mindestens Niveau A2 gemäß GER</w:t>
            </w:r>
          </w:p>
        </w:tc>
      </w:tr>
    </w:tbl>
    <w:p w14:paraId="2EF51E0E" w14:textId="77777777" w:rsidR="00532022" w:rsidRPr="00AC6CF1" w:rsidRDefault="00532022" w:rsidP="00A5014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C8EC3CC" w14:textId="77777777" w:rsidR="00532022" w:rsidRPr="00AC6CF1" w:rsidRDefault="00532022" w:rsidP="00A5014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5. </w:t>
      </w:r>
      <w:r w:rsidR="00AF0CFB">
        <w:rPr>
          <w:rFonts w:ascii="Times New Roman" w:hAnsi="Times New Roman" w:cs="Times New Roman"/>
          <w:b/>
          <w:bCs/>
          <w:sz w:val="24"/>
          <w:szCs w:val="24"/>
          <w:lang w:val="de-DE"/>
        </w:rPr>
        <w:t>Bedingungen</w:t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AF0CFB">
        <w:rPr>
          <w:rFonts w:ascii="Times New Roman" w:hAnsi="Times New Roman" w:cs="Times New Roman"/>
          <w:sz w:val="24"/>
          <w:szCs w:val="24"/>
          <w:lang w:val="de-DE"/>
        </w:rPr>
        <w:t>falls zutreffend</w:t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694"/>
      </w:tblGrid>
      <w:tr w:rsidR="00532022" w:rsidRPr="00AC6CF1" w14:paraId="73B7470C" w14:textId="77777777">
        <w:tc>
          <w:tcPr>
            <w:tcW w:w="2988" w:type="dxa"/>
          </w:tcPr>
          <w:p w14:paraId="5BFA323D" w14:textId="77777777" w:rsidR="00532022" w:rsidRPr="00AC6CF1" w:rsidRDefault="00532022" w:rsidP="00AF0C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5.1 </w:t>
            </w:r>
            <w:r w:rsidR="00AF0C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zur Durchführung der Vorlesung</w:t>
            </w:r>
          </w:p>
        </w:tc>
        <w:tc>
          <w:tcPr>
            <w:tcW w:w="7694" w:type="dxa"/>
          </w:tcPr>
          <w:p w14:paraId="286632CA" w14:textId="77777777" w:rsidR="00532022" w:rsidRPr="00AC6CF1" w:rsidRDefault="00904CA7" w:rsidP="00450A2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Vorlesungsraum mit Beamer</w:t>
            </w:r>
          </w:p>
        </w:tc>
      </w:tr>
      <w:tr w:rsidR="00532022" w:rsidRPr="00AC6CF1" w14:paraId="704EFBB4" w14:textId="77777777">
        <w:tc>
          <w:tcPr>
            <w:tcW w:w="2988" w:type="dxa"/>
          </w:tcPr>
          <w:p w14:paraId="592D8521" w14:textId="77777777" w:rsidR="00532022" w:rsidRPr="00AC6CF1" w:rsidRDefault="00532022" w:rsidP="00450A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5.2 </w:t>
            </w:r>
            <w:r w:rsidR="00AF0C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zur Durchführung des Seminars / der Übung</w:t>
            </w:r>
          </w:p>
        </w:tc>
        <w:tc>
          <w:tcPr>
            <w:tcW w:w="7694" w:type="dxa"/>
          </w:tcPr>
          <w:p w14:paraId="425920E0" w14:textId="77777777" w:rsidR="00532022" w:rsidRPr="00AC6CF1" w:rsidRDefault="00532022" w:rsidP="00450A2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211B096D" w14:textId="77777777" w:rsidR="00532022" w:rsidRPr="00AC6CF1" w:rsidRDefault="00532022" w:rsidP="003E7F77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54556C4" w14:textId="77777777" w:rsidR="00532022" w:rsidRPr="00AC6CF1" w:rsidRDefault="00532022" w:rsidP="00A50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sz w:val="24"/>
          <w:szCs w:val="24"/>
          <w:lang w:val="de-DE"/>
        </w:rPr>
        <w:br w:type="page"/>
      </w:r>
      <w:r w:rsidRP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 xml:space="preserve">6. </w:t>
      </w:r>
      <w:r w:rsidR="00AF0CFB">
        <w:rPr>
          <w:rFonts w:ascii="Times New Roman" w:hAnsi="Times New Roman" w:cs="Times New Roman"/>
          <w:b/>
          <w:bCs/>
          <w:sz w:val="24"/>
          <w:szCs w:val="24"/>
          <w:lang w:val="de-DE"/>
        </w:rPr>
        <w:t>Spezifische erworbene Kompetenzen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674"/>
      </w:tblGrid>
      <w:tr w:rsidR="00532022" w:rsidRPr="00AC6CF1" w14:paraId="5F9A8554" w14:textId="77777777">
        <w:trPr>
          <w:cantSplit/>
          <w:trHeight w:val="2872"/>
        </w:trPr>
        <w:tc>
          <w:tcPr>
            <w:tcW w:w="1008" w:type="dxa"/>
            <w:shd w:val="clear" w:color="auto" w:fill="D9D9D9"/>
            <w:textDirection w:val="btLr"/>
            <w:vAlign w:val="center"/>
          </w:tcPr>
          <w:p w14:paraId="701E7192" w14:textId="77777777" w:rsidR="00532022" w:rsidRPr="00AC6CF1" w:rsidRDefault="00AF0CFB" w:rsidP="00450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Berufliche Kompetenzen</w:t>
            </w:r>
          </w:p>
        </w:tc>
        <w:tc>
          <w:tcPr>
            <w:tcW w:w="9674" w:type="dxa"/>
            <w:shd w:val="clear" w:color="auto" w:fill="D9D9D9"/>
          </w:tcPr>
          <w:p w14:paraId="5AF7DC1B" w14:textId="77777777" w:rsidR="009B3B63" w:rsidRPr="00782D06" w:rsidRDefault="009B3B63" w:rsidP="009B3B6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Effizienter Einsatz 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der 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für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die IT-Fachsprache spezifischen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Lexik- 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und 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Grammatiks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trukturen in der IT-Kommunikation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14:paraId="71C3F190" w14:textId="77777777" w:rsidR="009B3B63" w:rsidRPr="00782D06" w:rsidRDefault="009B3B63" w:rsidP="009B3B6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Effiziente Berufskommunikation mittels Deutsch als Kommunikationssprache im IT-Bereich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14:paraId="051727E3" w14:textId="77777777" w:rsidR="009B3B63" w:rsidRPr="00782D06" w:rsidRDefault="009B3B63" w:rsidP="009B3B6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Verstehen und Verarbeitung verschiedener Arten von schriftlichen und mündlichen Mitteilungen in deutscher IT-Fachsprache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14:paraId="6461EBA1" w14:textId="77777777" w:rsidR="009B3B63" w:rsidRPr="00782D06" w:rsidRDefault="009B3B63" w:rsidP="009B3B6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Leseverstehen und Informationsverarbeitung aus verschiedenen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für den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IT-Bereich spezifischen geschriebenen Texte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14:paraId="1B997A39" w14:textId="77777777" w:rsidR="009B3B63" w:rsidRPr="00782D06" w:rsidRDefault="009B3B63" w:rsidP="009B3B6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Identifikation von 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Haltungen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und Meinungen beim Hören verschiedener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für den IT-Bereich spezifischer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Texte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14:paraId="69F2A469" w14:textId="77777777" w:rsidR="009B3B63" w:rsidRPr="00782D06" w:rsidRDefault="009B3B63" w:rsidP="009B3B6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Hörverstehen bestätigen und nachweisen können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14:paraId="1C9A49D5" w14:textId="77777777" w:rsidR="009B3B63" w:rsidRPr="00782D06" w:rsidRDefault="009B3B63" w:rsidP="009B3B6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Einleitung und Durchführung von Gesprächen in deutscher Sprache zu verschiedenen dem Alltag oder 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dem Berufsumfeld 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spezifischen Themen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14:paraId="660F2341" w14:textId="77777777" w:rsidR="005E4F98" w:rsidRDefault="009B3B63" w:rsidP="005E4F9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Adäquater schriftlicher und mündlicher Ausdruck von Einstellungen und Meinungen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14:paraId="6DC85B43" w14:textId="77777777" w:rsidR="005E4F98" w:rsidRDefault="009B3B63" w:rsidP="005E4F9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Anpassung des mündlichen Ausdrucks an den Gesprächspartner/das Publikum (formeller/informeller Kommunikationsstil)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; </w:t>
            </w:r>
          </w:p>
          <w:p w14:paraId="3A6213B3" w14:textId="77777777" w:rsidR="00532022" w:rsidRPr="00AC6CF1" w:rsidRDefault="009B3B63" w:rsidP="005E4F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Schriftliche Zusammenfassung gelesener oder gehörter Informationen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</w:tr>
      <w:tr w:rsidR="00532022" w:rsidRPr="00AC6CF1" w14:paraId="0EAC3AF7" w14:textId="77777777">
        <w:trPr>
          <w:cantSplit/>
          <w:trHeight w:val="1775"/>
        </w:trPr>
        <w:tc>
          <w:tcPr>
            <w:tcW w:w="1008" w:type="dxa"/>
            <w:shd w:val="clear" w:color="auto" w:fill="D9D9D9"/>
            <w:textDirection w:val="btLr"/>
          </w:tcPr>
          <w:p w14:paraId="45F9D669" w14:textId="77777777" w:rsidR="00532022" w:rsidRPr="00AC6CF1" w:rsidRDefault="00AF0CFB" w:rsidP="00450A21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Transversale Kompetenzen</w:t>
            </w:r>
          </w:p>
        </w:tc>
        <w:tc>
          <w:tcPr>
            <w:tcW w:w="9674" w:type="dxa"/>
            <w:shd w:val="clear" w:color="auto" w:fill="D9D9D9"/>
          </w:tcPr>
          <w:p w14:paraId="1CA34D64" w14:textId="77777777" w:rsidR="009B3B63" w:rsidRPr="00782D06" w:rsidRDefault="009B3B63" w:rsidP="005E4F98">
            <w:pPr>
              <w:numPr>
                <w:ilvl w:val="0"/>
                <w:numId w:val="8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Bewusst werden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und effizienter Einsatz kultureller Aspekte, die die IT-Kommunikation in internationalen Kommunikationskontexten steuern und beeinflussen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14:paraId="3FDCC79A" w14:textId="77777777" w:rsidR="009B3B63" w:rsidRPr="00782D06" w:rsidRDefault="009B3B63" w:rsidP="009B3B63">
            <w:pPr>
              <w:numPr>
                <w:ilvl w:val="0"/>
                <w:numId w:val="8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Entwicklung der interkulturellen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Kompetenz, die wichtig für die effiziente Zusammenarbeit mit Personen aus verschiedenen Kulturen 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ist;</w:t>
            </w:r>
          </w:p>
          <w:p w14:paraId="13E2235C" w14:textId="77777777" w:rsidR="00532022" w:rsidRPr="00F7631A" w:rsidRDefault="009B3B63" w:rsidP="00F7631A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Entwicklung der Fähigkeit die Qualität de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 Kommunikation in verschiedenen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Kontexten zu analysieren</w:t>
            </w:r>
            <w:r w:rsidR="005E4F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und darüber zu reflektieren;</w:t>
            </w:r>
          </w:p>
          <w:p w14:paraId="65732DAD" w14:textId="77777777" w:rsidR="00F7631A" w:rsidRPr="00F7631A" w:rsidRDefault="00F7631A" w:rsidP="00F7631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7631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Analyse von Fallstudien über Wirtschaftsbeteiligte, die kritische Reflexion, Synthesefähigkeit, Problemlösungsvermögen usw. voraussetzen.</w:t>
            </w:r>
          </w:p>
        </w:tc>
      </w:tr>
    </w:tbl>
    <w:p w14:paraId="005EC58A" w14:textId="77777777" w:rsidR="00532022" w:rsidRPr="00AC6CF1" w:rsidRDefault="00532022" w:rsidP="003E7F77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ECCEE43" w14:textId="77777777" w:rsidR="00532022" w:rsidRPr="00AC6CF1" w:rsidRDefault="00532022" w:rsidP="00A50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7. </w:t>
      </w:r>
      <w:r w:rsidR="007215DB">
        <w:rPr>
          <w:rFonts w:ascii="Times New Roman" w:hAnsi="Times New Roman" w:cs="Times New Roman"/>
          <w:b/>
          <w:bCs/>
          <w:sz w:val="24"/>
          <w:szCs w:val="24"/>
          <w:lang w:val="de-DE"/>
        </w:rPr>
        <w:t>Ziele</w:t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7215DB">
        <w:rPr>
          <w:rFonts w:ascii="Times New Roman" w:hAnsi="Times New Roman" w:cs="Times New Roman"/>
          <w:sz w:val="24"/>
          <w:szCs w:val="24"/>
          <w:lang w:val="de-DE"/>
        </w:rPr>
        <w:t>entsprechend der erworbenen Kompetenzen</w:t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>)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694"/>
      </w:tblGrid>
      <w:tr w:rsidR="00532022" w:rsidRPr="00AC6CF1" w14:paraId="0729940F" w14:textId="77777777">
        <w:tc>
          <w:tcPr>
            <w:tcW w:w="2988" w:type="dxa"/>
            <w:shd w:val="clear" w:color="auto" w:fill="D9D9D9"/>
          </w:tcPr>
          <w:p w14:paraId="26DD63D9" w14:textId="77777777" w:rsidR="00532022" w:rsidRPr="00AC6CF1" w:rsidRDefault="00532022" w:rsidP="00721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7.1 </w:t>
            </w:r>
            <w:r w:rsidR="007215D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Allgemeine Ziele der Lehrveranstaltung</w:t>
            </w:r>
          </w:p>
        </w:tc>
        <w:tc>
          <w:tcPr>
            <w:tcW w:w="7694" w:type="dxa"/>
            <w:shd w:val="clear" w:color="auto" w:fill="D9D9D9"/>
          </w:tcPr>
          <w:p w14:paraId="164C4617" w14:textId="77777777" w:rsidR="00532022" w:rsidRPr="00AC6CF1" w:rsidRDefault="009B3B63" w:rsidP="004F0D1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den Studenten zu helfen, über Wichtigkeit der Kommunikation in deutscher Sprache und der Wirkung der kulturellen Faktoren auf die menschliche Kommunikation bewusst zu werde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 und derer Kommunikationsfähig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keiten, sowohl in der schriftlichen als auch in der mündlichen Kommunikation in den für den IT-Bereich spezifischen Kommunikationskontexten zu verbessern</w:t>
            </w:r>
            <w:r w:rsidR="004F0D1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</w:tr>
      <w:tr w:rsidR="00532022" w:rsidRPr="00AC6CF1" w14:paraId="26B4D44E" w14:textId="77777777">
        <w:tc>
          <w:tcPr>
            <w:tcW w:w="2988" w:type="dxa"/>
            <w:shd w:val="clear" w:color="auto" w:fill="D9D9D9"/>
          </w:tcPr>
          <w:p w14:paraId="6121C3A9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7.2 </w:t>
            </w:r>
            <w:r w:rsidR="007215D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Spezifische  Ziele der Lehrveranstaltung</w:t>
            </w:r>
          </w:p>
          <w:p w14:paraId="675C1DC8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3EF775E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4C338B4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06305EA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1E6C883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DA70FA6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94" w:type="dxa"/>
            <w:shd w:val="clear" w:color="auto" w:fill="D9D9D9"/>
          </w:tcPr>
          <w:p w14:paraId="7D1026C5" w14:textId="77777777" w:rsidR="009B3B63" w:rsidRPr="00782D06" w:rsidRDefault="009B3B63" w:rsidP="009B3B63">
            <w:pPr>
              <w:pStyle w:val="Listenabsatz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sich für den IT-Bereich spezifische lexikalische und grammatikalische Strukturen aneignen, die die Voraussetzung einer effizienten Kommunikation in IT-Bereich darstellen</w:t>
            </w:r>
            <w:r w:rsidR="004F0D1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  <w:p w14:paraId="6FAC611A" w14:textId="77777777" w:rsidR="009B3B63" w:rsidRPr="00782D06" w:rsidRDefault="009B3B63" w:rsidP="009B3B63">
            <w:pPr>
              <w:pStyle w:val="Listenabsatz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sich für eine effiziente Kommunikation in IT-Bereich spezifische Kommunikationstechniken und –Strategien aneignen und </w:t>
            </w:r>
            <w:r w:rsidR="004F0D1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diese 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 der Kommunikationspraxis anwenden</w:t>
            </w:r>
            <w:r w:rsidR="004F0D1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  <w:p w14:paraId="4316274B" w14:textId="77777777" w:rsidR="009B3B63" w:rsidRPr="00782D06" w:rsidRDefault="009B3B63" w:rsidP="009B3B63">
            <w:pPr>
              <w:pStyle w:val="Listenabsatz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effiziente Organisationsmethoden in der mündlichen und schriftlichen Kommunikation anwenden</w:t>
            </w:r>
            <w:r w:rsidR="004F0D1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</w:p>
          <w:p w14:paraId="43EE4409" w14:textId="77777777" w:rsidR="00532022" w:rsidRPr="00AC6CF1" w:rsidRDefault="009B3B63" w:rsidP="004F0D1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grundsätzliche mündliche und schrif</w:t>
            </w:r>
            <w:r w:rsidR="004F0D1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tliche Kommunikationskompetenzen</w:t>
            </w:r>
            <w:r w:rsidRPr="00782D0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in deutscher IT-Fachsprache entwicklen</w:t>
            </w:r>
            <w:r w:rsidR="004F0D1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</w:tr>
    </w:tbl>
    <w:p w14:paraId="02416F4F" w14:textId="77777777" w:rsidR="00532022" w:rsidRPr="00AC6CF1" w:rsidRDefault="00532022" w:rsidP="003E7F77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357DB4E" w14:textId="77777777" w:rsidR="00532022" w:rsidRPr="00AC6CF1" w:rsidRDefault="00532022" w:rsidP="00A50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8. </w:t>
      </w:r>
      <w:r w:rsidR="007215DB">
        <w:rPr>
          <w:rFonts w:ascii="Times New Roman" w:hAnsi="Times New Roman" w:cs="Times New Roman"/>
          <w:b/>
          <w:bCs/>
          <w:sz w:val="24"/>
          <w:szCs w:val="24"/>
          <w:lang w:val="de-DE"/>
        </w:rPr>
        <w:t>Inhalt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062"/>
        <w:gridCol w:w="2834"/>
      </w:tblGrid>
      <w:tr w:rsidR="00532022" w:rsidRPr="00AC6CF1" w14:paraId="61EBCF84" w14:textId="77777777">
        <w:tc>
          <w:tcPr>
            <w:tcW w:w="4786" w:type="dxa"/>
            <w:shd w:val="clear" w:color="auto" w:fill="D9D9D9"/>
          </w:tcPr>
          <w:p w14:paraId="7C84FC40" w14:textId="77777777" w:rsidR="00532022" w:rsidRPr="00AC6CF1" w:rsidRDefault="00532022" w:rsidP="00721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8.1 </w:t>
            </w:r>
            <w:r w:rsidR="007215D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Vorlesung</w:t>
            </w:r>
          </w:p>
        </w:tc>
        <w:tc>
          <w:tcPr>
            <w:tcW w:w="3062" w:type="dxa"/>
          </w:tcPr>
          <w:p w14:paraId="14CE2DF2" w14:textId="77777777" w:rsidR="00532022" w:rsidRPr="00AC6CF1" w:rsidRDefault="00761A1B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Lehr- und</w:t>
            </w:r>
            <w:r w:rsidR="007215DB" w:rsidRPr="007215D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Lernmethode</w:t>
            </w:r>
          </w:p>
        </w:tc>
        <w:tc>
          <w:tcPr>
            <w:tcW w:w="2834" w:type="dxa"/>
          </w:tcPr>
          <w:p w14:paraId="44C558C8" w14:textId="77777777" w:rsidR="00532022" w:rsidRPr="00AC6CF1" w:rsidRDefault="007215DB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Anmerkungen</w:t>
            </w:r>
          </w:p>
        </w:tc>
      </w:tr>
      <w:tr w:rsidR="00532022" w:rsidRPr="00AC6CF1" w14:paraId="2DA165AB" w14:textId="77777777">
        <w:tc>
          <w:tcPr>
            <w:tcW w:w="10682" w:type="dxa"/>
            <w:gridSpan w:val="3"/>
            <w:shd w:val="clear" w:color="auto" w:fill="D9D9D9"/>
          </w:tcPr>
          <w:p w14:paraId="2E84D325" w14:textId="77777777" w:rsidR="00904CA7" w:rsidRPr="00904CA7" w:rsidRDefault="007215DB" w:rsidP="00904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Literatur</w:t>
            </w:r>
          </w:p>
          <w:p w14:paraId="38A50444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7215DB" w:rsidRPr="00AC6CF1" w14:paraId="615F3CAC" w14:textId="77777777">
        <w:tc>
          <w:tcPr>
            <w:tcW w:w="4786" w:type="dxa"/>
            <w:shd w:val="clear" w:color="auto" w:fill="D9D9D9"/>
          </w:tcPr>
          <w:p w14:paraId="23C6171B" w14:textId="77777777" w:rsidR="007215DB" w:rsidRPr="00AC6CF1" w:rsidRDefault="007215DB" w:rsidP="00721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8.2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Seminar</w:t>
            </w: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Übung</w:t>
            </w:r>
          </w:p>
        </w:tc>
        <w:tc>
          <w:tcPr>
            <w:tcW w:w="3062" w:type="dxa"/>
          </w:tcPr>
          <w:p w14:paraId="01713351" w14:textId="77777777" w:rsidR="007215DB" w:rsidRPr="00AC6CF1" w:rsidRDefault="00761A1B" w:rsidP="00761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Lehr- und</w:t>
            </w:r>
            <w:r w:rsidR="007215DB" w:rsidRPr="007215D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Lernmethode</w:t>
            </w:r>
          </w:p>
        </w:tc>
        <w:tc>
          <w:tcPr>
            <w:tcW w:w="2834" w:type="dxa"/>
          </w:tcPr>
          <w:p w14:paraId="6ECA48FE" w14:textId="77777777" w:rsidR="007215DB" w:rsidRPr="00AC6CF1" w:rsidRDefault="007215DB" w:rsidP="00761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Anmerkungen</w:t>
            </w:r>
          </w:p>
        </w:tc>
      </w:tr>
      <w:tr w:rsidR="00DC7E52" w:rsidRPr="00DC53FA" w14:paraId="79D6EC7B" w14:textId="77777777">
        <w:tc>
          <w:tcPr>
            <w:tcW w:w="4786" w:type="dxa"/>
            <w:shd w:val="clear" w:color="auto" w:fill="D9D9D9"/>
          </w:tcPr>
          <w:p w14:paraId="1DA7765E" w14:textId="77777777" w:rsidR="00DC7E52" w:rsidRDefault="00DC7E52" w:rsidP="0053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THEMA Sprache – Fachsprcahe - Kommunikation</w:t>
            </w:r>
          </w:p>
          <w:p w14:paraId="3C74AC7F" w14:textId="77777777" w:rsidR="00DC7E52" w:rsidRDefault="00DC7E52" w:rsidP="00DC7E5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Definitionen</w:t>
            </w:r>
          </w:p>
          <w:p w14:paraId="630A4E64" w14:textId="77777777" w:rsidR="00DC7E52" w:rsidRPr="00A2690C" w:rsidRDefault="00DC7E52" w:rsidP="00DC7E5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Eigenschaften der m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ündlichen Kommunikation</w:t>
            </w:r>
          </w:p>
        </w:tc>
        <w:tc>
          <w:tcPr>
            <w:tcW w:w="3062" w:type="dxa"/>
            <w:vMerge w:val="restart"/>
          </w:tcPr>
          <w:p w14:paraId="1D6E2C65" w14:textId="77777777" w:rsidR="00DC7E52" w:rsidRDefault="00DC7E52" w:rsidP="00DC5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Übungen zum kontrollierten Sprechen</w:t>
            </w:r>
          </w:p>
          <w:p w14:paraId="26A9DEE8" w14:textId="77777777" w:rsidR="00DC7E52" w:rsidRDefault="00DC7E52" w:rsidP="00DC5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Übungen zur Entwicklung der Kompetenz Sprechen</w:t>
            </w:r>
          </w:p>
          <w:p w14:paraId="5DD9374E" w14:textId="77777777" w:rsidR="00DC7E52" w:rsidRDefault="00DC7E52" w:rsidP="00DC5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Analyse von Texten und Diskursen, die für den IT-Bereich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spezifisch sind</w:t>
            </w:r>
          </w:p>
          <w:p w14:paraId="712BA10C" w14:textId="77777777" w:rsidR="00DC7E52" w:rsidRDefault="00DC7E52" w:rsidP="00DC5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Rollenspiele</w:t>
            </w:r>
          </w:p>
          <w:p w14:paraId="31CE30E9" w14:textId="77777777" w:rsidR="00DC7E52" w:rsidRDefault="00DC7E52" w:rsidP="00DC5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Simulationen von Kommunikationskontexten, die für den IT-Bereich spezifisch sind</w:t>
            </w:r>
          </w:p>
          <w:p w14:paraId="4E3735AF" w14:textId="77777777" w:rsidR="00DC7E52" w:rsidRPr="00DC53FA" w:rsidRDefault="00DC7E52" w:rsidP="00DC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Analyse von Videosequenzen aus der Sicht angewandter sprachlichen Strukturen und Kommunikationsstrategien  </w:t>
            </w:r>
          </w:p>
        </w:tc>
        <w:tc>
          <w:tcPr>
            <w:tcW w:w="2834" w:type="dxa"/>
          </w:tcPr>
          <w:p w14:paraId="371348A6" w14:textId="77777777" w:rsidR="00DC7E52" w:rsidRPr="00DC53FA" w:rsidRDefault="00DC7E52" w:rsidP="00DC7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2 Stunden Seminar </w:t>
            </w:r>
          </w:p>
        </w:tc>
      </w:tr>
      <w:tr w:rsidR="00DC7E52" w:rsidRPr="00AC6CF1" w14:paraId="0C96A698" w14:textId="77777777">
        <w:tc>
          <w:tcPr>
            <w:tcW w:w="4786" w:type="dxa"/>
            <w:shd w:val="clear" w:color="auto" w:fill="D9D9D9"/>
          </w:tcPr>
          <w:p w14:paraId="453B2544" w14:textId="77777777" w:rsidR="00DC7E52" w:rsidRDefault="009F7C41" w:rsidP="0053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C7E52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DC7E52">
              <w:rPr>
                <w:rFonts w:ascii="Times New Roman" w:hAnsi="Times New Roman"/>
                <w:sz w:val="24"/>
                <w:szCs w:val="24"/>
              </w:rPr>
              <w:t>EMA Das Kommunikationsdreieck</w:t>
            </w:r>
          </w:p>
          <w:p w14:paraId="091181D7" w14:textId="77777777" w:rsidR="00DC7E52" w:rsidRDefault="00DC7E52" w:rsidP="00DC7E5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Mündliche Kommunikation</w:t>
            </w:r>
          </w:p>
          <w:p w14:paraId="7FAECA4D" w14:textId="77777777" w:rsidR="00DC7E52" w:rsidRDefault="00DC7E52" w:rsidP="00DC7E5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Formale / informale Kommunikation</w:t>
            </w:r>
          </w:p>
          <w:p w14:paraId="6F93EAD3" w14:textId="77777777" w:rsidR="00DC7E52" w:rsidRPr="0007194F" w:rsidRDefault="00DC7E52" w:rsidP="00DC7E5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Effiziente Kommunikation</w:t>
            </w:r>
          </w:p>
        </w:tc>
        <w:tc>
          <w:tcPr>
            <w:tcW w:w="3062" w:type="dxa"/>
            <w:vMerge/>
          </w:tcPr>
          <w:p w14:paraId="18A48E6D" w14:textId="77777777" w:rsidR="00DC7E52" w:rsidRPr="00AC6CF1" w:rsidRDefault="00DC7E5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34" w:type="dxa"/>
          </w:tcPr>
          <w:p w14:paraId="7BF8A31E" w14:textId="77777777" w:rsidR="00DC7E52" w:rsidRPr="00AC6CF1" w:rsidRDefault="00DC7E52" w:rsidP="00DC7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 Stunden Seminar </w:t>
            </w:r>
          </w:p>
        </w:tc>
      </w:tr>
      <w:tr w:rsidR="00DC7E52" w:rsidRPr="00AC6CF1" w14:paraId="283A90E4" w14:textId="77777777" w:rsidTr="00EC4D19">
        <w:trPr>
          <w:trHeight w:val="862"/>
        </w:trPr>
        <w:tc>
          <w:tcPr>
            <w:tcW w:w="4786" w:type="dxa"/>
            <w:shd w:val="clear" w:color="auto" w:fill="D9D9D9"/>
          </w:tcPr>
          <w:p w14:paraId="0A81CFE4" w14:textId="77777777" w:rsidR="00DC7E52" w:rsidRDefault="009F7C41" w:rsidP="0053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DC7E52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DC7E52">
              <w:rPr>
                <w:rFonts w:ascii="Times New Roman" w:hAnsi="Times New Roman"/>
                <w:sz w:val="24"/>
                <w:szCs w:val="24"/>
              </w:rPr>
              <w:t>EMA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E52">
              <w:rPr>
                <w:rFonts w:ascii="Times New Roman" w:hAnsi="Times New Roman"/>
                <w:sz w:val="24"/>
                <w:szCs w:val="24"/>
              </w:rPr>
              <w:t>Sprachliche Pannen</w:t>
            </w:r>
          </w:p>
          <w:p w14:paraId="311119EC" w14:textId="77777777" w:rsidR="00DC7E52" w:rsidRDefault="00DC7E52" w:rsidP="00DC7E5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Verstehens- und Ausdrucksschwierigkeiten</w:t>
            </w:r>
          </w:p>
          <w:p w14:paraId="781C4022" w14:textId="77777777" w:rsidR="00DC7E52" w:rsidRPr="00297ECE" w:rsidRDefault="00DC7E52" w:rsidP="00DC7E5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Spezifische Redemittel</w:t>
            </w:r>
          </w:p>
        </w:tc>
        <w:tc>
          <w:tcPr>
            <w:tcW w:w="3062" w:type="dxa"/>
            <w:vMerge/>
          </w:tcPr>
          <w:p w14:paraId="6ED54A8A" w14:textId="77777777" w:rsidR="00DC7E52" w:rsidRPr="00AC6CF1" w:rsidRDefault="00DC7E5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34" w:type="dxa"/>
          </w:tcPr>
          <w:p w14:paraId="07998972" w14:textId="77777777" w:rsidR="00DC7E52" w:rsidRPr="00AC6CF1" w:rsidRDefault="00DC7E52" w:rsidP="00DC7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 Stunden Seminar </w:t>
            </w:r>
          </w:p>
        </w:tc>
      </w:tr>
      <w:tr w:rsidR="00904CA7" w:rsidRPr="00AC6CF1" w14:paraId="68FA3208" w14:textId="77777777">
        <w:tc>
          <w:tcPr>
            <w:tcW w:w="10682" w:type="dxa"/>
            <w:gridSpan w:val="3"/>
            <w:shd w:val="clear" w:color="auto" w:fill="D9D9D9"/>
          </w:tcPr>
          <w:p w14:paraId="69D53053" w14:textId="77777777" w:rsidR="00904CA7" w:rsidRPr="00AC6CF1" w:rsidRDefault="00904CA7" w:rsidP="00721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Literatur</w:t>
            </w: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  <w:p w14:paraId="7D16D897" w14:textId="77777777" w:rsidR="00A70FBF" w:rsidRDefault="00A70FBF" w:rsidP="00A70FBF">
            <w:pPr>
              <w:spacing w:after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de-DE"/>
              </w:rPr>
            </w:pPr>
            <w:r w:rsidRPr="00E2209A">
              <w:rPr>
                <w:rStyle w:val="autoren"/>
                <w:rFonts w:ascii="Times New Roman" w:hAnsi="Times New Roman"/>
                <w:color w:val="333333"/>
                <w:spacing w:val="2"/>
                <w:sz w:val="24"/>
                <w:szCs w:val="24"/>
                <w:shd w:val="clear" w:color="auto" w:fill="D9D9D9"/>
                <w:lang w:val="de-DE"/>
              </w:rPr>
              <w:t xml:space="preserve">Rohrer, H. H., Schmidt, C., </w:t>
            </w:r>
            <w:r w:rsidRPr="00E2209A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  <w:shd w:val="clear" w:color="auto" w:fill="D9D9D9"/>
                <w:lang w:val="de-DE"/>
              </w:rPr>
              <w:t>Kommunizieren</w:t>
            </w:r>
            <w:r w:rsidRPr="00917D5F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  <w:lang w:val="de-DE"/>
              </w:rPr>
              <w:t xml:space="preserve"> im Beruf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  <w:lang w:val="de-DE"/>
              </w:rPr>
              <w:t xml:space="preserve">. </w:t>
            </w:r>
            <w:r w:rsidRPr="00917D5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de-DE"/>
              </w:rPr>
              <w:t>1000 nützliche Redewendungen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de-DE"/>
              </w:rPr>
              <w:t>, Lehr- und Arbeitsbuch, Stuttgart: Ernst Klett Sprachenverlag, 2016</w:t>
            </w:r>
          </w:p>
          <w:p w14:paraId="70801708" w14:textId="77777777" w:rsidR="00A70FBF" w:rsidRDefault="00A70FBF" w:rsidP="00A70FBF">
            <w:pPr>
              <w:spacing w:after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de-DE"/>
              </w:rPr>
              <w:t>DUDEN – Reden halten leicht gemacht, Mannheim: Bibliographisches Institut &amp; FA Brockhaus, 2007</w:t>
            </w:r>
          </w:p>
          <w:p w14:paraId="7D00899C" w14:textId="77777777" w:rsidR="00A70FBF" w:rsidRDefault="00A70FBF" w:rsidP="00A70F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de-DE"/>
              </w:rPr>
              <w:t>DUDEN – Professionelles Bewerben leicht gemacht, Mannheim: Bibliographisches Institut &amp; FA Brockhaus, 2007</w:t>
            </w:r>
          </w:p>
          <w:p w14:paraId="18AC21AE" w14:textId="77777777" w:rsidR="00A70FBF" w:rsidRPr="00A2690C" w:rsidRDefault="00A70FBF" w:rsidP="00A70F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Namuth, Kerstin, Lüthi, Thomas, </w:t>
            </w:r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Gesprächstraining – Deutsch für den Beruf. Ein Trainingsprogramm für Deutsch als Fremdsprache,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Ismaning: Hüber Verlag, 2000</w:t>
            </w:r>
          </w:p>
          <w:p w14:paraId="1E94DB5E" w14:textId="77777777" w:rsidR="00A70FBF" w:rsidRDefault="00A70FBF" w:rsidP="00A70F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Ternes, Doris, </w:t>
            </w:r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Kommunikation – eine Schlüßelqualifikation.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Einführung zu wesentlichen Bereichen zwischenmenschlicher Kommunikation, Paderborn: Junfermann, 2008</w:t>
            </w:r>
          </w:p>
          <w:p w14:paraId="4FB05FBE" w14:textId="77777777" w:rsidR="00A70FBF" w:rsidRDefault="00A70FBF" w:rsidP="00A70F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F68E0">
              <w:rPr>
                <w:rFonts w:ascii="Times New Roman" w:hAnsi="Times New Roman"/>
                <w:sz w:val="24"/>
                <w:szCs w:val="24"/>
                <w:lang w:val="de-DE"/>
              </w:rPr>
              <w:t>Murdsheva, Stanka, Mantcheva, Krassimira, Informatik. Deu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tsch als Fremdsprache. Informatik für die Hochschule, Niveaustufe: B2-C1, 2011, online verfügbar unter: </w:t>
            </w:r>
            <w:hyperlink r:id="rId5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de-DE"/>
                </w:rPr>
                <w:t>www.ideal4p-projekt.de</w:t>
              </w:r>
            </w:hyperlink>
          </w:p>
          <w:p w14:paraId="4F8629B0" w14:textId="3C55D783" w:rsidR="00904CA7" w:rsidRPr="00AC6CF1" w:rsidRDefault="00A70FBF" w:rsidP="00A70FBF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F68E0">
              <w:rPr>
                <w:rFonts w:ascii="Times New Roman" w:hAnsi="Times New Roman"/>
                <w:sz w:val="24"/>
                <w:szCs w:val="24"/>
                <w:lang w:val="de-DE"/>
              </w:rPr>
              <w:t>Murdsheva, Stanka, Mantcheva, Krassimira, Informatik. Deu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tsch las Fremdsprache. Informatik für die Computer- / IT-Schule, Niveaustufe: B1-B2, 2011, online verfügbar unter: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de-DE"/>
                </w:rPr>
                <w:t>www.ideal4p-projekt.de</w:t>
              </w:r>
            </w:hyperlink>
          </w:p>
        </w:tc>
      </w:tr>
    </w:tbl>
    <w:p w14:paraId="615E48BA" w14:textId="77777777" w:rsidR="00532022" w:rsidRPr="00AC6CF1" w:rsidRDefault="00532022" w:rsidP="003E7F77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918F004" w14:textId="77777777" w:rsidR="00532022" w:rsidRPr="00AC6CF1" w:rsidRDefault="00532022" w:rsidP="00A50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9. </w:t>
      </w:r>
      <w:r w:rsidR="00E23BFB">
        <w:rPr>
          <w:rFonts w:ascii="Times New Roman" w:hAnsi="Times New Roman" w:cs="Times New Roman"/>
          <w:b/>
          <w:bCs/>
          <w:sz w:val="24"/>
          <w:szCs w:val="24"/>
          <w:lang w:val="de-DE"/>
        </w:rPr>
        <w:t>Verbindung der Inhalte mit den Erwartungen der Wissensgemeinschaft, der Berufsverbände und der für den Fachbereich repräsentativen Arbeitgeber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532022" w:rsidRPr="00AC6CF1" w14:paraId="02C1B613" w14:textId="77777777">
        <w:tc>
          <w:tcPr>
            <w:tcW w:w="10682" w:type="dxa"/>
          </w:tcPr>
          <w:p w14:paraId="4CBCD199" w14:textId="77777777" w:rsidR="00532022" w:rsidRPr="003C6830" w:rsidRDefault="00532022" w:rsidP="00F763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2E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Lehrveranstaltung erzielt die Aneignung von Kenntnissen und Entwicklung von Kommunikationskompetenzen in deutscher IT-Fachsprache, die die Integration der Studenten auf dem Arbeitsmarkt erleichtern, angesichts der Tatsache, dass der aktuelle wirtschaftliche Kontext</w:t>
            </w:r>
            <w:r w:rsidR="00F7631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Rumänien</w:t>
            </w:r>
            <w:r w:rsidR="00802E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eine ständige Verbesserung sowohl der schriftlichen als auch der </w:t>
            </w:r>
            <w:r w:rsidR="00F7631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mündlichen </w:t>
            </w:r>
            <w:r w:rsidR="00802EA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Kommunikationskompetenz in deutscher Sprache voraussetzt. </w:t>
            </w:r>
          </w:p>
        </w:tc>
      </w:tr>
    </w:tbl>
    <w:p w14:paraId="5C72A20F" w14:textId="77777777" w:rsidR="00532022" w:rsidRPr="00AC6CF1" w:rsidRDefault="00532022" w:rsidP="003E7F77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4C00B45" w14:textId="77777777" w:rsidR="00532022" w:rsidRPr="00AC6CF1" w:rsidRDefault="00532022" w:rsidP="00A50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10. </w:t>
      </w:r>
      <w:r w:rsidR="00E23BFB">
        <w:rPr>
          <w:rFonts w:ascii="Times New Roman" w:hAnsi="Times New Roman" w:cs="Times New Roman"/>
          <w:b/>
          <w:bCs/>
          <w:sz w:val="24"/>
          <w:szCs w:val="24"/>
          <w:lang w:val="de-DE"/>
        </w:rPr>
        <w:t>Prüfungsform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2828"/>
        <w:gridCol w:w="2967"/>
        <w:gridCol w:w="2217"/>
      </w:tblGrid>
      <w:tr w:rsidR="00532022" w:rsidRPr="00AC6CF1" w14:paraId="42BC70DB" w14:textId="77777777">
        <w:tc>
          <w:tcPr>
            <w:tcW w:w="2670" w:type="dxa"/>
          </w:tcPr>
          <w:p w14:paraId="467D1D2C" w14:textId="77777777" w:rsidR="00532022" w:rsidRPr="00AC6CF1" w:rsidRDefault="00E23BFB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Veranstaltungsart</w:t>
            </w:r>
          </w:p>
        </w:tc>
        <w:tc>
          <w:tcPr>
            <w:tcW w:w="2828" w:type="dxa"/>
            <w:shd w:val="clear" w:color="auto" w:fill="D9D9D9"/>
          </w:tcPr>
          <w:p w14:paraId="48D50949" w14:textId="77777777" w:rsidR="00532022" w:rsidRPr="00AC6CF1" w:rsidRDefault="00532022" w:rsidP="00450A21">
            <w:pPr>
              <w:spacing w:after="0" w:line="240" w:lineRule="auto"/>
              <w:ind w:left="46" w:right="-15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10.1 </w:t>
            </w:r>
            <w:r w:rsidR="00E23BFB" w:rsidRPr="00E23B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Evaluationskriterien</w:t>
            </w:r>
          </w:p>
        </w:tc>
        <w:tc>
          <w:tcPr>
            <w:tcW w:w="2967" w:type="dxa"/>
          </w:tcPr>
          <w:p w14:paraId="2FD2095E" w14:textId="77777777" w:rsidR="00532022" w:rsidRPr="00AC6CF1" w:rsidRDefault="00532022" w:rsidP="00E23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10.2 </w:t>
            </w:r>
            <w:r w:rsidR="00E23B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Evaluationsmethoden</w:t>
            </w:r>
          </w:p>
        </w:tc>
        <w:tc>
          <w:tcPr>
            <w:tcW w:w="2217" w:type="dxa"/>
          </w:tcPr>
          <w:p w14:paraId="27BE1871" w14:textId="77777777" w:rsidR="00532022" w:rsidRPr="00AC6CF1" w:rsidRDefault="00532022" w:rsidP="00E23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10.3 </w:t>
            </w:r>
            <w:r w:rsidR="00E23B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Anteil an </w:t>
            </w:r>
            <w:r w:rsidR="00761A1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der </w:t>
            </w:r>
            <w:r w:rsidR="00E23B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Gesamtnote</w:t>
            </w:r>
          </w:p>
        </w:tc>
      </w:tr>
      <w:tr w:rsidR="00532022" w:rsidRPr="00AC6CF1" w14:paraId="0E02CA1C" w14:textId="77777777">
        <w:trPr>
          <w:trHeight w:val="135"/>
        </w:trPr>
        <w:tc>
          <w:tcPr>
            <w:tcW w:w="2670" w:type="dxa"/>
            <w:vMerge w:val="restart"/>
          </w:tcPr>
          <w:p w14:paraId="5242582D" w14:textId="77777777" w:rsidR="00532022" w:rsidRPr="00AC6CF1" w:rsidRDefault="00532022" w:rsidP="00E23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10.4 </w:t>
            </w:r>
            <w:r w:rsidR="00E23B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Vorlesung</w:t>
            </w: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828" w:type="dxa"/>
            <w:shd w:val="clear" w:color="auto" w:fill="D9D9D9"/>
          </w:tcPr>
          <w:p w14:paraId="563D8F49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67" w:type="dxa"/>
          </w:tcPr>
          <w:p w14:paraId="12AED4AA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17" w:type="dxa"/>
          </w:tcPr>
          <w:p w14:paraId="58213BDF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32022" w:rsidRPr="00AC6CF1" w14:paraId="68C02D09" w14:textId="77777777">
        <w:trPr>
          <w:trHeight w:val="135"/>
        </w:trPr>
        <w:tc>
          <w:tcPr>
            <w:tcW w:w="2670" w:type="dxa"/>
            <w:vMerge/>
          </w:tcPr>
          <w:p w14:paraId="1C103D76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28" w:type="dxa"/>
            <w:shd w:val="clear" w:color="auto" w:fill="D9D9D9"/>
          </w:tcPr>
          <w:p w14:paraId="36128E91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967" w:type="dxa"/>
          </w:tcPr>
          <w:p w14:paraId="00F41B15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17" w:type="dxa"/>
          </w:tcPr>
          <w:p w14:paraId="2FBFB644" w14:textId="77777777" w:rsidR="00532022" w:rsidRPr="00AC6CF1" w:rsidRDefault="00532022" w:rsidP="0045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02EAB" w:rsidRPr="00802EAB" w14:paraId="22ED8894" w14:textId="77777777">
        <w:trPr>
          <w:trHeight w:val="135"/>
        </w:trPr>
        <w:tc>
          <w:tcPr>
            <w:tcW w:w="2670" w:type="dxa"/>
          </w:tcPr>
          <w:p w14:paraId="2F8CB1E9" w14:textId="77777777" w:rsidR="00802EAB" w:rsidRPr="00AC6CF1" w:rsidRDefault="00802EAB" w:rsidP="00E23BFB">
            <w:pPr>
              <w:spacing w:after="0" w:line="240" w:lineRule="auto"/>
              <w:ind w:right="-15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10.5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Seminar</w:t>
            </w: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Übung</w:t>
            </w:r>
          </w:p>
        </w:tc>
        <w:tc>
          <w:tcPr>
            <w:tcW w:w="2828" w:type="dxa"/>
            <w:shd w:val="clear" w:color="auto" w:fill="D9D9D9"/>
          </w:tcPr>
          <w:p w14:paraId="43920E90" w14:textId="77777777" w:rsidR="00802EAB" w:rsidRDefault="005B2502" w:rsidP="0080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Umfang und Variation der sprachlichen Redemittel</w:t>
            </w:r>
          </w:p>
          <w:p w14:paraId="554578C3" w14:textId="77777777" w:rsidR="005B2502" w:rsidRDefault="005B2502" w:rsidP="0080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Korrektheit</w:t>
            </w:r>
          </w:p>
          <w:p w14:paraId="6536B17F" w14:textId="77777777" w:rsidR="005B2502" w:rsidRDefault="005B2502" w:rsidP="0080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üßigkeit</w:t>
            </w:r>
          </w:p>
          <w:p w14:paraId="7E443B1C" w14:textId="77777777" w:rsidR="005B2502" w:rsidRDefault="005B2502" w:rsidP="00802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Interaktion</w:t>
            </w:r>
          </w:p>
          <w:p w14:paraId="1A9CA98B" w14:textId="77777777" w:rsidR="005B2502" w:rsidRPr="005B2502" w:rsidRDefault="005B2502" w:rsidP="0080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Kohärenz</w:t>
            </w:r>
          </w:p>
        </w:tc>
        <w:tc>
          <w:tcPr>
            <w:tcW w:w="2967" w:type="dxa"/>
          </w:tcPr>
          <w:p w14:paraId="07210374" w14:textId="77777777" w:rsidR="00802EAB" w:rsidRPr="008756E3" w:rsidRDefault="004F7756" w:rsidP="00082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Mündliche P</w:t>
            </w:r>
            <w:r w:rsidR="00DC7E52">
              <w:rPr>
                <w:rFonts w:ascii="Times New Roman" w:hAnsi="Times New Roman" w:cs="Times New Roman"/>
                <w:sz w:val="20"/>
                <w:szCs w:val="20"/>
              </w:rPr>
              <w:t>rüfung</w:t>
            </w:r>
          </w:p>
        </w:tc>
        <w:tc>
          <w:tcPr>
            <w:tcW w:w="2217" w:type="dxa"/>
          </w:tcPr>
          <w:p w14:paraId="188E3755" w14:textId="77777777" w:rsidR="00802EAB" w:rsidRPr="008756E3" w:rsidRDefault="00DC7E52" w:rsidP="00082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802EAB" w:rsidRPr="00AC6CF1" w14:paraId="69AA57AE" w14:textId="77777777">
        <w:tc>
          <w:tcPr>
            <w:tcW w:w="10682" w:type="dxa"/>
            <w:gridSpan w:val="4"/>
          </w:tcPr>
          <w:p w14:paraId="0D9D614C" w14:textId="77777777" w:rsidR="00802EAB" w:rsidRPr="00AC6CF1" w:rsidRDefault="00802EAB" w:rsidP="00E23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C6C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10.6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Minimale Leistungsstandards</w:t>
            </w:r>
          </w:p>
        </w:tc>
      </w:tr>
      <w:tr w:rsidR="00802EAB" w:rsidRPr="00F7631A" w14:paraId="6CA319C3" w14:textId="77777777">
        <w:tc>
          <w:tcPr>
            <w:tcW w:w="10682" w:type="dxa"/>
            <w:gridSpan w:val="4"/>
          </w:tcPr>
          <w:p w14:paraId="46F29B75" w14:textId="77777777" w:rsidR="00E219A9" w:rsidRPr="00F7631A" w:rsidRDefault="00E219A9" w:rsidP="00E219A9">
            <w:pPr>
              <w:pStyle w:val="Default"/>
              <w:numPr>
                <w:ilvl w:val="0"/>
                <w:numId w:val="15"/>
              </w:numPr>
              <w:jc w:val="both"/>
              <w:rPr>
                <w:lang w:val="de-DE"/>
              </w:rPr>
            </w:pPr>
            <w:r w:rsidRPr="00F7631A">
              <w:rPr>
                <w:lang w:val="de-DE"/>
              </w:rPr>
              <w:t xml:space="preserve">Um diese Lehrveranstaltung zu bestehen, </w:t>
            </w:r>
            <w:r>
              <w:rPr>
                <w:lang w:val="de-DE"/>
              </w:rPr>
              <w:t xml:space="preserve">muss </w:t>
            </w:r>
            <w:r w:rsidRPr="00F7631A">
              <w:rPr>
                <w:lang w:val="de-DE"/>
              </w:rPr>
              <w:t xml:space="preserve">der Student mindestens die Zensur 5 (fünf) </w:t>
            </w:r>
            <w:r>
              <w:rPr>
                <w:lang w:val="de-DE"/>
              </w:rPr>
              <w:t>erteilt bekommen.</w:t>
            </w:r>
          </w:p>
          <w:p w14:paraId="6442AAE6" w14:textId="77777777" w:rsidR="00802EAB" w:rsidRPr="00F7631A" w:rsidRDefault="00E219A9" w:rsidP="00E219A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7631A">
              <w:rPr>
                <w:rFonts w:ascii="Times New Roman" w:hAnsi="Times New Roman" w:cs="Times New Roman"/>
              </w:rPr>
              <w:t xml:space="preserve">Die </w:t>
            </w:r>
            <w:r>
              <w:rPr>
                <w:rFonts w:ascii="Times New Roman" w:hAnsi="Times New Roman" w:cs="Times New Roman"/>
              </w:rPr>
              <w:t xml:space="preserve">erteilten </w:t>
            </w:r>
            <w:r w:rsidRPr="00F7631A">
              <w:rPr>
                <w:rFonts w:ascii="Times New Roman" w:hAnsi="Times New Roman" w:cs="Times New Roman"/>
              </w:rPr>
              <w:t xml:space="preserve">Zenzuren </w:t>
            </w:r>
            <w:r>
              <w:rPr>
                <w:rFonts w:ascii="Times New Roman" w:hAnsi="Times New Roman" w:cs="Times New Roman"/>
              </w:rPr>
              <w:t>liegen</w:t>
            </w:r>
            <w:r w:rsidRPr="00F7631A">
              <w:rPr>
                <w:rFonts w:ascii="Times New Roman" w:hAnsi="Times New Roman" w:cs="Times New Roman"/>
              </w:rPr>
              <w:t xml:space="preserve"> zwischen  1 (eins) und 10 (zehn), wobei 10 (zehn) die höchste Zensur in Rumänien ist.</w:t>
            </w:r>
          </w:p>
        </w:tc>
      </w:tr>
    </w:tbl>
    <w:p w14:paraId="4820305F" w14:textId="77777777" w:rsidR="00532022" w:rsidRPr="00AC6CF1" w:rsidRDefault="00E23BFB" w:rsidP="00FA037A">
      <w:pPr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Ausgefüllt am</w:t>
      </w:r>
      <w:r w:rsidR="00761A1B"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Vorlesungsverantwortlicher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Seminarverantwortlicher</w:t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5EC80F5" w14:textId="4BACA64F" w:rsidR="00532022" w:rsidRPr="00AC6CF1" w:rsidRDefault="00EF2E37" w:rsidP="00FA037A">
      <w:pPr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April 2024</w:t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  <w:t>...............................</w:t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  <w:t>...................................</w:t>
      </w:r>
    </w:p>
    <w:p w14:paraId="2D1C05AE" w14:textId="77777777" w:rsidR="00532022" w:rsidRPr="00AC6CF1" w:rsidRDefault="00E23BFB" w:rsidP="00FA037A">
      <w:pPr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Genehmigt im Department am:</w:t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61A1B">
        <w:rPr>
          <w:rFonts w:ascii="Times New Roman" w:hAnsi="Times New Roman" w:cs="Times New Roman"/>
          <w:sz w:val="24"/>
          <w:szCs w:val="24"/>
          <w:lang w:val="de-DE"/>
        </w:rPr>
        <w:t>Departmentdirektor</w:t>
      </w:r>
      <w:r w:rsidR="00532022"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2712B369" w14:textId="77777777" w:rsidR="00532022" w:rsidRPr="00AC6CF1" w:rsidRDefault="00532022" w:rsidP="00FA037A">
      <w:pPr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AC6CF1">
        <w:rPr>
          <w:rFonts w:ascii="Times New Roman" w:hAnsi="Times New Roman" w:cs="Times New Roman"/>
          <w:sz w:val="24"/>
          <w:szCs w:val="24"/>
          <w:lang w:val="de-DE"/>
        </w:rPr>
        <w:t>..........................</w:t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ab/>
        <w:t>..........................</w:t>
      </w:r>
      <w:r w:rsidRPr="00AC6CF1">
        <w:rPr>
          <w:rFonts w:ascii="Times New Roman" w:hAnsi="Times New Roman" w:cs="Times New Roman"/>
          <w:sz w:val="24"/>
          <w:szCs w:val="24"/>
          <w:lang w:val="de-DE"/>
        </w:rPr>
        <w:tab/>
      </w:r>
    </w:p>
    <w:sectPr w:rsidR="00532022" w:rsidRPr="00AC6CF1" w:rsidSect="00A352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numFmt w:val="bullet"/>
      <w:lvlText w:val="•"/>
      <w:lvlJc w:val="left"/>
      <w:pPr>
        <w:tabs>
          <w:tab w:val="num" w:pos="284"/>
        </w:tabs>
        <w:ind w:left="284"/>
      </w:pPr>
      <w:rPr>
        <w:color w:val="000000"/>
        <w:position w:val="0"/>
      </w:rPr>
    </w:lvl>
    <w:lvl w:ilvl="1">
      <w:start w:val="1"/>
      <w:numFmt w:val="bullet"/>
      <w:suff w:val="nothing"/>
      <w:lvlText w:val=""/>
      <w:lvlJc w:val="left"/>
      <w:rPr>
        <w:color w:val="000000"/>
        <w:position w:val="0"/>
      </w:rPr>
    </w:lvl>
    <w:lvl w:ilvl="2">
      <w:start w:val="1"/>
      <w:numFmt w:val="bullet"/>
      <w:suff w:val="nothing"/>
      <w:lvlText w:val=""/>
      <w:lvlJc w:val="left"/>
      <w:rPr>
        <w:color w:val="000000"/>
        <w:position w:val="0"/>
      </w:rPr>
    </w:lvl>
    <w:lvl w:ilvl="3">
      <w:start w:val="1"/>
      <w:numFmt w:val="bullet"/>
      <w:suff w:val="nothing"/>
      <w:lvlText w:val=""/>
      <w:lvlJc w:val="left"/>
      <w:rPr>
        <w:color w:val="000000"/>
        <w:position w:val="0"/>
      </w:rPr>
    </w:lvl>
    <w:lvl w:ilvl="4">
      <w:start w:val="1"/>
      <w:numFmt w:val="bullet"/>
      <w:suff w:val="nothing"/>
      <w:lvlText w:val=""/>
      <w:lvlJc w:val="left"/>
      <w:rPr>
        <w:color w:val="000000"/>
        <w:position w:val="0"/>
      </w:rPr>
    </w:lvl>
    <w:lvl w:ilvl="5">
      <w:start w:val="1"/>
      <w:numFmt w:val="bullet"/>
      <w:suff w:val="nothing"/>
      <w:lvlText w:val=""/>
      <w:lvlJc w:val="left"/>
      <w:rPr>
        <w:color w:val="000000"/>
        <w:position w:val="0"/>
      </w:rPr>
    </w:lvl>
    <w:lvl w:ilvl="6">
      <w:start w:val="1"/>
      <w:numFmt w:val="bullet"/>
      <w:suff w:val="nothing"/>
      <w:lvlText w:val=""/>
      <w:lvlJc w:val="left"/>
      <w:rPr>
        <w:color w:val="000000"/>
        <w:position w:val="0"/>
      </w:rPr>
    </w:lvl>
    <w:lvl w:ilvl="7">
      <w:start w:val="1"/>
      <w:numFmt w:val="bullet"/>
      <w:suff w:val="nothing"/>
      <w:lvlText w:val=""/>
      <w:lvlJc w:val="left"/>
      <w:rPr>
        <w:color w:val="000000"/>
        <w:position w:val="0"/>
      </w:rPr>
    </w:lvl>
    <w:lvl w:ilvl="8">
      <w:start w:val="1"/>
      <w:numFmt w:val="bullet"/>
      <w:suff w:val="nothing"/>
      <w:lvlText w:val=""/>
      <w:lvlJc w:val="left"/>
      <w:rPr>
        <w:color w:val="000000"/>
        <w:position w:val="0"/>
      </w:rPr>
    </w:lvl>
  </w:abstractNum>
  <w:abstractNum w:abstractNumId="1" w15:restartNumberingAfterBreak="0">
    <w:nsid w:val="019A2F15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91088"/>
    <w:multiLevelType w:val="hybridMultilevel"/>
    <w:tmpl w:val="FFFFFFFF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0A5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1BC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C35AE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5058F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7263B"/>
    <w:multiLevelType w:val="hybridMultilevel"/>
    <w:tmpl w:val="FFFFFFFF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73175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C607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C3564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F111F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439"/>
        </w:tabs>
        <w:ind w:left="4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 w:hint="default"/>
      </w:rPr>
    </w:lvl>
  </w:abstractNum>
  <w:abstractNum w:abstractNumId="13" w15:restartNumberingAfterBreak="0">
    <w:nsid w:val="64D7580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E0563"/>
    <w:multiLevelType w:val="hybridMultilevel"/>
    <w:tmpl w:val="FFFFFFFF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5356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77B650EC"/>
    <w:multiLevelType w:val="hybridMultilevel"/>
    <w:tmpl w:val="FFFFFFFF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626527">
    <w:abstractNumId w:val="1"/>
  </w:num>
  <w:num w:numId="2" w16cid:durableId="1025599215">
    <w:abstractNumId w:val="9"/>
  </w:num>
  <w:num w:numId="3" w16cid:durableId="681664354">
    <w:abstractNumId w:val="6"/>
  </w:num>
  <w:num w:numId="4" w16cid:durableId="1976638084">
    <w:abstractNumId w:val="14"/>
  </w:num>
  <w:num w:numId="5" w16cid:durableId="1940987737">
    <w:abstractNumId w:val="10"/>
  </w:num>
  <w:num w:numId="6" w16cid:durableId="1663465342">
    <w:abstractNumId w:val="2"/>
  </w:num>
  <w:num w:numId="7" w16cid:durableId="2013604157">
    <w:abstractNumId w:val="3"/>
  </w:num>
  <w:num w:numId="8" w16cid:durableId="1193034976">
    <w:abstractNumId w:val="8"/>
  </w:num>
  <w:num w:numId="9" w16cid:durableId="314382630">
    <w:abstractNumId w:val="15"/>
  </w:num>
  <w:num w:numId="10" w16cid:durableId="1863189">
    <w:abstractNumId w:val="13"/>
  </w:num>
  <w:num w:numId="11" w16cid:durableId="1915242060">
    <w:abstractNumId w:val="7"/>
  </w:num>
  <w:num w:numId="12" w16cid:durableId="102268011">
    <w:abstractNumId w:val="5"/>
  </w:num>
  <w:num w:numId="13" w16cid:durableId="1742480283">
    <w:abstractNumId w:val="0"/>
  </w:num>
  <w:num w:numId="14" w16cid:durableId="475729099">
    <w:abstractNumId w:val="12"/>
  </w:num>
  <w:num w:numId="15" w16cid:durableId="138502126">
    <w:abstractNumId w:val="16"/>
  </w:num>
  <w:num w:numId="16" w16cid:durableId="2028674302">
    <w:abstractNumId w:val="11"/>
  </w:num>
  <w:num w:numId="17" w16cid:durableId="76096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F77"/>
    <w:rsid w:val="00060F66"/>
    <w:rsid w:val="0007194F"/>
    <w:rsid w:val="00082744"/>
    <w:rsid w:val="00095D67"/>
    <w:rsid w:val="000A032E"/>
    <w:rsid w:val="001A0A05"/>
    <w:rsid w:val="001F4035"/>
    <w:rsid w:val="0027455B"/>
    <w:rsid w:val="002812A5"/>
    <w:rsid w:val="00291777"/>
    <w:rsid w:val="00297ECE"/>
    <w:rsid w:val="002D6CA9"/>
    <w:rsid w:val="003217D5"/>
    <w:rsid w:val="0034390B"/>
    <w:rsid w:val="00343DED"/>
    <w:rsid w:val="003806E1"/>
    <w:rsid w:val="003870B5"/>
    <w:rsid w:val="003C6830"/>
    <w:rsid w:val="003E7F77"/>
    <w:rsid w:val="00450A21"/>
    <w:rsid w:val="004723CC"/>
    <w:rsid w:val="004B7DA7"/>
    <w:rsid w:val="004F0D18"/>
    <w:rsid w:val="004F43A4"/>
    <w:rsid w:val="004F7756"/>
    <w:rsid w:val="00530159"/>
    <w:rsid w:val="00532022"/>
    <w:rsid w:val="0056358C"/>
    <w:rsid w:val="005B2502"/>
    <w:rsid w:val="005E4F98"/>
    <w:rsid w:val="005F7DBF"/>
    <w:rsid w:val="00696A5C"/>
    <w:rsid w:val="006D061F"/>
    <w:rsid w:val="006F4DE9"/>
    <w:rsid w:val="007215DB"/>
    <w:rsid w:val="00761633"/>
    <w:rsid w:val="00761A1B"/>
    <w:rsid w:val="00782D06"/>
    <w:rsid w:val="007B71A6"/>
    <w:rsid w:val="007B74DB"/>
    <w:rsid w:val="007F43DE"/>
    <w:rsid w:val="00802EAB"/>
    <w:rsid w:val="0083153A"/>
    <w:rsid w:val="008712DB"/>
    <w:rsid w:val="008756E3"/>
    <w:rsid w:val="00897094"/>
    <w:rsid w:val="00897E4F"/>
    <w:rsid w:val="008B76EA"/>
    <w:rsid w:val="00904CA7"/>
    <w:rsid w:val="00917D5F"/>
    <w:rsid w:val="00973DF0"/>
    <w:rsid w:val="009B3B63"/>
    <w:rsid w:val="009F7C41"/>
    <w:rsid w:val="00A2690C"/>
    <w:rsid w:val="00A352F6"/>
    <w:rsid w:val="00A5014E"/>
    <w:rsid w:val="00A70FBF"/>
    <w:rsid w:val="00AB18CF"/>
    <w:rsid w:val="00AC6CF1"/>
    <w:rsid w:val="00AF0CFB"/>
    <w:rsid w:val="00B7109F"/>
    <w:rsid w:val="00C1183D"/>
    <w:rsid w:val="00CA17E6"/>
    <w:rsid w:val="00D750A8"/>
    <w:rsid w:val="00D95DEF"/>
    <w:rsid w:val="00DC3696"/>
    <w:rsid w:val="00DC53FA"/>
    <w:rsid w:val="00DC7E52"/>
    <w:rsid w:val="00DE3EF9"/>
    <w:rsid w:val="00E037F6"/>
    <w:rsid w:val="00E219A9"/>
    <w:rsid w:val="00E2209A"/>
    <w:rsid w:val="00E23BFB"/>
    <w:rsid w:val="00EC4D19"/>
    <w:rsid w:val="00ED3132"/>
    <w:rsid w:val="00EF2E37"/>
    <w:rsid w:val="00F15C49"/>
    <w:rsid w:val="00F37318"/>
    <w:rsid w:val="00F7631A"/>
    <w:rsid w:val="00FA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79D10"/>
  <w14:defaultImageDpi w14:val="0"/>
  <w15:docId w15:val="{EB9E7372-EB01-47C4-8346-3359D699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455B"/>
    <w:pPr>
      <w:spacing w:after="200" w:line="276" w:lineRule="auto"/>
    </w:pPr>
    <w:rPr>
      <w:sz w:val="22"/>
      <w:szCs w:val="22"/>
      <w:lang w:val="ro-RO" w:eastAsia="en-US"/>
    </w:rPr>
  </w:style>
  <w:style w:type="paragraph" w:styleId="berschrift1">
    <w:name w:val="heading 1"/>
    <w:basedOn w:val="Standard"/>
    <w:link w:val="berschrift1Zchn"/>
    <w:uiPriority w:val="99"/>
    <w:qFormat/>
    <w:locked/>
    <w:rsid w:val="00904CA7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904CA7"/>
    <w:rPr>
      <w:rFonts w:cs="Times New Roman"/>
      <w:b/>
      <w:bCs/>
      <w:kern w:val="36"/>
      <w:sz w:val="48"/>
      <w:szCs w:val="48"/>
      <w:lang w:val="en-US" w:eastAsia="en-US"/>
    </w:rPr>
  </w:style>
  <w:style w:type="paragraph" w:styleId="Listenabsatz">
    <w:name w:val="List Paragraph"/>
    <w:basedOn w:val="Standard"/>
    <w:uiPriority w:val="99"/>
    <w:qFormat/>
    <w:rsid w:val="003E7F77"/>
    <w:pPr>
      <w:ind w:left="720"/>
    </w:pPr>
  </w:style>
  <w:style w:type="table" w:styleId="Tabellenraster">
    <w:name w:val="Table Grid"/>
    <w:basedOn w:val="NormaleTabelle"/>
    <w:uiPriority w:val="99"/>
    <w:rsid w:val="003E7F77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oren">
    <w:name w:val="autoren"/>
    <w:rsid w:val="00904CA7"/>
  </w:style>
  <w:style w:type="paragraph" w:customStyle="1" w:styleId="Default">
    <w:name w:val="Default"/>
    <w:uiPriority w:val="99"/>
    <w:rsid w:val="00F7631A"/>
    <w:pPr>
      <w:widowControl w:val="0"/>
    </w:pPr>
    <w:rPr>
      <w:rFonts w:ascii="Times New Roman" w:eastAsia="ヒラギノ角ゴ Pro W3" w:hAnsi="Times New Roman" w:cs="Times New Roman"/>
      <w:color w:val="000000"/>
      <w:sz w:val="24"/>
      <w:szCs w:val="24"/>
      <w:lang w:val="en-AU" w:eastAsia="en-US"/>
    </w:rPr>
  </w:style>
  <w:style w:type="character" w:styleId="Hyperlink">
    <w:name w:val="Hyperlink"/>
    <w:uiPriority w:val="99"/>
    <w:rsid w:val="00A70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eal4p-projekt.d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ideal4p-projekt.d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D6086B5B2A34ABD9399FC8AB50AD4" ma:contentTypeVersion="12" ma:contentTypeDescription="Create a new document." ma:contentTypeScope="" ma:versionID="b10a46a9c8ff2ff1ed8233bbd2fc8471">
  <xsd:schema xmlns:xsd="http://www.w3.org/2001/XMLSchema" xmlns:xs="http://www.w3.org/2001/XMLSchema" xmlns:p="http://schemas.microsoft.com/office/2006/metadata/properties" xmlns:ns2="96660311-e206-4e82-acb1-8b717f072c4b" xmlns:ns3="f324257b-2af6-4e00-9206-c6d29a80fb06" targetNamespace="http://schemas.microsoft.com/office/2006/metadata/properties" ma:root="true" ma:fieldsID="27ce2e59081dd9b9ab12a86da50caf43" ns2:_="" ns3:_="">
    <xsd:import namespace="96660311-e206-4e82-acb1-8b717f072c4b"/>
    <xsd:import namespace="f324257b-2af6-4e00-9206-c6d29a80f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0311-e206-4e82-acb1-8b717f072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257b-2af6-4e00-9206-c6d29a80fb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fe6d7c-bf13-45bb-a79c-0864c6973695}" ma:internalName="TaxCatchAll" ma:showField="CatchAllData" ma:web="f324257b-2af6-4e00-9206-c6d29a80f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4257b-2af6-4e00-9206-c6d29a80fb06" xsi:nil="true"/>
    <lcf76f155ced4ddcb4097134ff3c332f xmlns="96660311-e206-4e82-acb1-8b717f072c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F3AC94-4EE3-45E9-BF79-10EE6E8FB2D7}"/>
</file>

<file path=customXml/itemProps2.xml><?xml version="1.0" encoding="utf-8"?>
<ds:datastoreItem xmlns:ds="http://schemas.openxmlformats.org/officeDocument/2006/customXml" ds:itemID="{16564740-9F36-44DC-8D72-EFD21CF456B6}"/>
</file>

<file path=customXml/itemProps3.xml><?xml version="1.0" encoding="utf-8"?>
<ds:datastoreItem xmlns:ds="http://schemas.openxmlformats.org/officeDocument/2006/customXml" ds:itemID="{845A1CA2-4AE1-474C-B493-56697D5CD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ADATLAPJA</dc:title>
  <dc:subject/>
  <dc:creator>Robu</dc:creator>
  <cp:keywords/>
  <dc:description/>
  <cp:lastModifiedBy>Maria Parasca</cp:lastModifiedBy>
  <cp:revision>5</cp:revision>
  <cp:lastPrinted>2012-06-29T10:42:00Z</cp:lastPrinted>
  <dcterms:created xsi:type="dcterms:W3CDTF">2025-01-10T11:06:00Z</dcterms:created>
  <dcterms:modified xsi:type="dcterms:W3CDTF">2025-01-10T11:17:00Z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0x010100B78D6086B5B2A34ABD9399FC8AB50AD4</vt:lpwstr>
  </property>
</Properties>
</file>